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E9F" w:rsidRDefault="009E3E9F" w:rsidP="009E3E9F">
      <w:pPr>
        <w:jc w:val="center"/>
        <w:rPr>
          <w:b/>
          <w:caps/>
        </w:rPr>
      </w:pPr>
    </w:p>
    <w:p w:rsidR="009E3E9F" w:rsidRPr="00166B5B" w:rsidRDefault="00450C33" w:rsidP="009E3E9F">
      <w:pPr>
        <w:jc w:val="center"/>
        <w:rPr>
          <w:b/>
          <w:caps/>
          <w:sz w:val="40"/>
          <w:szCs w:val="40"/>
        </w:rPr>
      </w:pPr>
      <w:r w:rsidRPr="00166B5B">
        <w:rPr>
          <w:b/>
          <w:caps/>
          <w:sz w:val="40"/>
          <w:szCs w:val="40"/>
        </w:rPr>
        <w:t xml:space="preserve">Hatton Parish Council </w:t>
      </w:r>
    </w:p>
    <w:p w:rsidR="00166B5B" w:rsidRDefault="00166B5B" w:rsidP="009E3E9F">
      <w:pPr>
        <w:jc w:val="center"/>
        <w:rPr>
          <w:b/>
          <w:caps/>
        </w:rPr>
      </w:pPr>
    </w:p>
    <w:p w:rsidR="00450C33" w:rsidRDefault="00C31D08" w:rsidP="009E3E9F">
      <w:pPr>
        <w:jc w:val="both"/>
        <w:rPr>
          <w:rFonts w:ascii="Calibri" w:hAnsi="Calibri" w:cs="Aparajita"/>
        </w:rPr>
      </w:pPr>
      <w:r>
        <w:rPr>
          <w:rFonts w:ascii="Calibri" w:hAnsi="Calibri" w:cs="Aparajita"/>
        </w:rPr>
        <w:t xml:space="preserve">To the members of </w:t>
      </w:r>
      <w:r>
        <w:rPr>
          <w:rFonts w:ascii="Calibri" w:hAnsi="Calibri" w:cs="Aparajita"/>
          <w:b/>
        </w:rPr>
        <w:t>Hatton Parish Council</w:t>
      </w:r>
      <w:r>
        <w:rPr>
          <w:rFonts w:ascii="Calibri" w:hAnsi="Calibri" w:cs="Aparajita"/>
        </w:rPr>
        <w:t xml:space="preserve"> you are summoned to</w:t>
      </w:r>
      <w:r w:rsidR="009E3E9F" w:rsidRPr="00DA79FA">
        <w:rPr>
          <w:rFonts w:ascii="Calibri" w:hAnsi="Calibri" w:cs="Aparajita"/>
        </w:rPr>
        <w:t xml:space="preserve"> </w:t>
      </w:r>
      <w:r>
        <w:rPr>
          <w:rFonts w:ascii="Calibri" w:hAnsi="Calibri" w:cs="Aparajita"/>
        </w:rPr>
        <w:t xml:space="preserve">the monthly Council meeting to </w:t>
      </w:r>
      <w:r w:rsidR="009E3E9F" w:rsidRPr="00DA79FA">
        <w:rPr>
          <w:rFonts w:ascii="Calibri" w:hAnsi="Calibri" w:cs="Aparajita"/>
        </w:rPr>
        <w:t xml:space="preserve">be held on </w:t>
      </w:r>
      <w:r w:rsidR="009E3E9F" w:rsidRPr="00DA79FA">
        <w:rPr>
          <w:rFonts w:ascii="Calibri" w:hAnsi="Calibri" w:cs="Aparajita"/>
          <w:b/>
          <w:bCs/>
        </w:rPr>
        <w:t xml:space="preserve">Monday </w:t>
      </w:r>
      <w:r w:rsidR="009F4F1C">
        <w:rPr>
          <w:rFonts w:ascii="Calibri" w:hAnsi="Calibri" w:cs="Aparajita"/>
          <w:b/>
          <w:bCs/>
        </w:rPr>
        <w:t>18</w:t>
      </w:r>
      <w:r w:rsidR="009F4F1C" w:rsidRPr="009F4F1C">
        <w:rPr>
          <w:rFonts w:ascii="Calibri" w:hAnsi="Calibri" w:cs="Aparajita"/>
          <w:b/>
          <w:bCs/>
          <w:vertAlign w:val="superscript"/>
        </w:rPr>
        <w:t>th</w:t>
      </w:r>
      <w:r w:rsidR="009F4F1C">
        <w:rPr>
          <w:rFonts w:ascii="Calibri" w:hAnsi="Calibri" w:cs="Aparajita"/>
          <w:b/>
          <w:bCs/>
        </w:rPr>
        <w:t xml:space="preserve"> July</w:t>
      </w:r>
      <w:r w:rsidR="009E3E9F">
        <w:rPr>
          <w:rFonts w:ascii="Calibri" w:hAnsi="Calibri" w:cs="Aparajita"/>
          <w:b/>
          <w:bCs/>
        </w:rPr>
        <w:t xml:space="preserve"> 2016 </w:t>
      </w:r>
      <w:r w:rsidR="009E3E9F" w:rsidRPr="00DA79FA">
        <w:rPr>
          <w:rFonts w:ascii="Calibri" w:hAnsi="Calibri" w:cs="Aparajita"/>
          <w:b/>
          <w:bCs/>
        </w:rPr>
        <w:t>at 7</w:t>
      </w:r>
      <w:r>
        <w:rPr>
          <w:rFonts w:ascii="Calibri" w:hAnsi="Calibri" w:cs="Aparajita"/>
          <w:b/>
          <w:bCs/>
        </w:rPr>
        <w:t>:30</w:t>
      </w:r>
      <w:r w:rsidR="009E3E9F">
        <w:rPr>
          <w:rFonts w:ascii="Calibri" w:hAnsi="Calibri" w:cs="Aparajita"/>
          <w:b/>
          <w:bCs/>
        </w:rPr>
        <w:t>pm</w:t>
      </w:r>
      <w:r w:rsidR="009E3E9F" w:rsidRPr="00DA79FA">
        <w:rPr>
          <w:rFonts w:ascii="Calibri" w:hAnsi="Calibri" w:cs="Aparajita"/>
          <w:b/>
          <w:bCs/>
        </w:rPr>
        <w:t xml:space="preserve"> </w:t>
      </w:r>
      <w:r w:rsidR="009E3E9F" w:rsidRPr="00DA79FA">
        <w:rPr>
          <w:rFonts w:ascii="Calibri" w:hAnsi="Calibri" w:cs="Aparajita"/>
        </w:rPr>
        <w:t>at</w:t>
      </w:r>
      <w:r w:rsidR="009E3E9F">
        <w:rPr>
          <w:rFonts w:ascii="Calibri" w:hAnsi="Calibri" w:cs="Aparajita"/>
        </w:rPr>
        <w:t xml:space="preserve"> The Lewis Carroll Centre, Daresbury Lane, </w:t>
      </w:r>
      <w:proofErr w:type="gramStart"/>
      <w:r w:rsidR="009E3E9F">
        <w:rPr>
          <w:rFonts w:ascii="Calibri" w:hAnsi="Calibri" w:cs="Aparajita"/>
        </w:rPr>
        <w:t>Daresbury</w:t>
      </w:r>
      <w:proofErr w:type="gramEnd"/>
    </w:p>
    <w:p w:rsidR="00C31D08" w:rsidRDefault="00C31D08" w:rsidP="009E3E9F">
      <w:pPr>
        <w:jc w:val="both"/>
        <w:rPr>
          <w:rFonts w:ascii="Calibri" w:hAnsi="Calibri" w:cs="Aparajita"/>
        </w:rPr>
      </w:pPr>
    </w:p>
    <w:p w:rsidR="00C31D08" w:rsidRPr="00C31D08" w:rsidRDefault="00C31D08" w:rsidP="009E3E9F">
      <w:pPr>
        <w:jc w:val="both"/>
        <w:rPr>
          <w:b/>
        </w:rPr>
      </w:pPr>
      <w:r>
        <w:rPr>
          <w:rFonts w:ascii="Calibri" w:hAnsi="Calibri" w:cs="Aparajita"/>
          <w:b/>
        </w:rPr>
        <w:t>AGENDA</w:t>
      </w:r>
    </w:p>
    <w:p w:rsidR="009E3E9F" w:rsidRPr="00536C5B" w:rsidRDefault="000B6D44" w:rsidP="00536C5B">
      <w:pPr>
        <w:pStyle w:val="ListParagraph"/>
        <w:numPr>
          <w:ilvl w:val="0"/>
          <w:numId w:val="11"/>
        </w:numPr>
      </w:pPr>
      <w:r w:rsidRPr="00536C5B">
        <w:t>Welcome / Apologies</w:t>
      </w:r>
    </w:p>
    <w:p w:rsidR="000B6D44" w:rsidRPr="00536C5B" w:rsidRDefault="006F6011" w:rsidP="00536C5B">
      <w:pPr>
        <w:pStyle w:val="ListParagraph"/>
        <w:numPr>
          <w:ilvl w:val="0"/>
          <w:numId w:val="11"/>
        </w:numPr>
      </w:pPr>
      <w:r w:rsidRPr="00536C5B">
        <w:t>Open Forum for Villagers to speak to Councillors with concerns /suggestions etc.</w:t>
      </w:r>
    </w:p>
    <w:p w:rsidR="000B6D44" w:rsidRPr="00536C5B" w:rsidRDefault="006F6011" w:rsidP="00536C5B">
      <w:pPr>
        <w:pStyle w:val="ListParagraph"/>
        <w:numPr>
          <w:ilvl w:val="0"/>
          <w:numId w:val="11"/>
        </w:numPr>
      </w:pPr>
      <w:r w:rsidRPr="00536C5B">
        <w:t>Acceptance of Minutes</w:t>
      </w:r>
    </w:p>
    <w:p w:rsidR="00F946BE" w:rsidRPr="00536C5B" w:rsidRDefault="00F946BE" w:rsidP="00536C5B">
      <w:pPr>
        <w:pStyle w:val="ListParagraph"/>
        <w:numPr>
          <w:ilvl w:val="0"/>
          <w:numId w:val="11"/>
        </w:numPr>
      </w:pPr>
      <w:r w:rsidRPr="00536C5B">
        <w:t>Declarations of Interest</w:t>
      </w:r>
    </w:p>
    <w:p w:rsidR="000B6D44" w:rsidRPr="007C3CCA" w:rsidRDefault="006F6011" w:rsidP="00536C5B">
      <w:pPr>
        <w:pStyle w:val="ListParagraph"/>
        <w:numPr>
          <w:ilvl w:val="0"/>
          <w:numId w:val="11"/>
        </w:numPr>
      </w:pPr>
      <w:r w:rsidRPr="007C3CCA">
        <w:t>Actions Arising</w:t>
      </w:r>
      <w:r w:rsidR="00F00470" w:rsidRPr="007C3CCA">
        <w:t xml:space="preserve"> from previous minutes</w:t>
      </w:r>
    </w:p>
    <w:p w:rsidR="008F1DBA" w:rsidRPr="007C3CCA" w:rsidRDefault="00F00470" w:rsidP="007C3CCA">
      <w:pPr>
        <w:pStyle w:val="ListParagraph"/>
        <w:numPr>
          <w:ilvl w:val="1"/>
          <w:numId w:val="11"/>
        </w:numPr>
      </w:pPr>
      <w:r w:rsidRPr="007C3CCA">
        <w:t xml:space="preserve">ST </w:t>
      </w:r>
      <w:r w:rsidR="007C3CCA" w:rsidRPr="007C3CCA">
        <w:t xml:space="preserve">confirmed </w:t>
      </w:r>
      <w:r w:rsidRPr="007C3CCA">
        <w:t>the cancellation</w:t>
      </w:r>
      <w:r w:rsidR="00E42A4F" w:rsidRPr="007C3CCA">
        <w:t xml:space="preserve"> of old website hosting account</w:t>
      </w:r>
      <w:r w:rsidR="007C3CCA" w:rsidRPr="007C3CCA">
        <w:t>. Previous Clerk Gill Horncastle to be reimbursed for 2015 payment.</w:t>
      </w:r>
    </w:p>
    <w:p w:rsidR="008F1DBA" w:rsidRPr="007C3CCA" w:rsidRDefault="00F00470" w:rsidP="00536C5B">
      <w:pPr>
        <w:pStyle w:val="ListParagraph"/>
        <w:numPr>
          <w:ilvl w:val="1"/>
          <w:numId w:val="11"/>
        </w:numPr>
      </w:pPr>
      <w:r w:rsidRPr="007C3CCA">
        <w:t xml:space="preserve">ST to </w:t>
      </w:r>
      <w:r w:rsidR="00387768" w:rsidRPr="007C3CCA">
        <w:t xml:space="preserve">provide an update on </w:t>
      </w:r>
      <w:r w:rsidRPr="007C3CCA">
        <w:t xml:space="preserve">the escalation of broadband issues within the village with MP David </w:t>
      </w:r>
      <w:proofErr w:type="spellStart"/>
      <w:r w:rsidRPr="007C3CCA">
        <w:t>Mowat</w:t>
      </w:r>
      <w:proofErr w:type="spellEnd"/>
      <w:r w:rsidR="007C3CCA" w:rsidRPr="007C3CCA">
        <w:t>.</w:t>
      </w:r>
    </w:p>
    <w:p w:rsidR="008F1DBA" w:rsidRPr="007C3CCA" w:rsidRDefault="00387768" w:rsidP="00536C5B">
      <w:pPr>
        <w:pStyle w:val="ListParagraph"/>
        <w:numPr>
          <w:ilvl w:val="1"/>
          <w:numId w:val="11"/>
        </w:numPr>
      </w:pPr>
      <w:r w:rsidRPr="007C3CCA">
        <w:t>MW</w:t>
      </w:r>
      <w:r w:rsidR="007C3CCA" w:rsidRPr="007C3CCA">
        <w:t>/JW</w:t>
      </w:r>
      <w:r w:rsidRPr="007C3CCA">
        <w:t xml:space="preserve"> to </w:t>
      </w:r>
      <w:r w:rsidR="007C3CCA" w:rsidRPr="007C3CCA">
        <w:t xml:space="preserve">liaise with one another regarding painting of </w:t>
      </w:r>
      <w:r w:rsidR="00F00470" w:rsidRPr="007C3CCA">
        <w:t>repair</w:t>
      </w:r>
      <w:r w:rsidR="007C3CCA" w:rsidRPr="007C3CCA">
        <w:t>ed</w:t>
      </w:r>
      <w:r w:rsidR="00F00470" w:rsidRPr="007C3CCA">
        <w:t xml:space="preserve"> telephone </w:t>
      </w:r>
      <w:r w:rsidRPr="007C3CCA">
        <w:t>box</w:t>
      </w:r>
      <w:r w:rsidR="007C3CCA" w:rsidRPr="007C3CCA">
        <w:t>.</w:t>
      </w:r>
    </w:p>
    <w:p w:rsidR="006D6E69" w:rsidRPr="007C3CCA" w:rsidRDefault="007C3CCA" w:rsidP="00536C5B">
      <w:pPr>
        <w:pStyle w:val="ListParagraph"/>
        <w:numPr>
          <w:ilvl w:val="1"/>
          <w:numId w:val="11"/>
        </w:numPr>
      </w:pPr>
      <w:r w:rsidRPr="007C3CCA">
        <w:t>Audit report sent to BDO. Nothing reported back to date. Request to consider thank you present for Internal Auditor.</w:t>
      </w:r>
    </w:p>
    <w:p w:rsidR="0025197E" w:rsidRPr="007C3CCA" w:rsidRDefault="0025197E" w:rsidP="00536C5B">
      <w:pPr>
        <w:pStyle w:val="ListParagraph"/>
        <w:numPr>
          <w:ilvl w:val="1"/>
          <w:numId w:val="11"/>
        </w:numPr>
      </w:pPr>
      <w:r w:rsidRPr="007C3CCA">
        <w:t xml:space="preserve">Clerk to </w:t>
      </w:r>
      <w:r w:rsidR="007C3CCA" w:rsidRPr="007C3CCA">
        <w:t>re</w:t>
      </w:r>
      <w:r w:rsidRPr="007C3CCA">
        <w:t>send draft Financial Standing Orders to Cllrs for discussion at Ju</w:t>
      </w:r>
      <w:r w:rsidR="007C3CCA" w:rsidRPr="007C3CCA">
        <w:t>ly</w:t>
      </w:r>
      <w:r w:rsidRPr="007C3CCA">
        <w:t xml:space="preserve"> meeting</w:t>
      </w:r>
      <w:r w:rsidR="007C3CCA" w:rsidRPr="007C3CCA">
        <w:t>.</w:t>
      </w:r>
    </w:p>
    <w:p w:rsidR="007C3CCA" w:rsidRDefault="007C3CCA" w:rsidP="00536C5B">
      <w:pPr>
        <w:pStyle w:val="ListParagraph"/>
        <w:numPr>
          <w:ilvl w:val="1"/>
          <w:numId w:val="11"/>
        </w:numPr>
      </w:pPr>
      <w:r w:rsidRPr="007C3CCA">
        <w:t>Clerk to type short report to JG relating to payroll requirements as identified by Internal Auditor.</w:t>
      </w:r>
    </w:p>
    <w:p w:rsidR="006660DB" w:rsidRPr="007C3CCA" w:rsidRDefault="006660DB" w:rsidP="00536C5B">
      <w:pPr>
        <w:pStyle w:val="ListParagraph"/>
        <w:numPr>
          <w:ilvl w:val="1"/>
          <w:numId w:val="11"/>
        </w:numPr>
      </w:pPr>
      <w:r>
        <w:t>Cllr vacancy to be reissued on Noticeboard and website.</w:t>
      </w:r>
    </w:p>
    <w:p w:rsidR="00D007D4" w:rsidRPr="00536C5B" w:rsidRDefault="00D007D4" w:rsidP="00536C5B">
      <w:pPr>
        <w:pStyle w:val="ListParagraph"/>
        <w:numPr>
          <w:ilvl w:val="0"/>
          <w:numId w:val="11"/>
        </w:numPr>
        <w:spacing w:after="0"/>
      </w:pPr>
      <w:r w:rsidRPr="00536C5B">
        <w:t>Chair Matter</w:t>
      </w:r>
    </w:p>
    <w:p w:rsidR="00D007D4" w:rsidRPr="00536C5B" w:rsidRDefault="00042F2D" w:rsidP="00536C5B">
      <w:pPr>
        <w:pStyle w:val="ListParagraph"/>
        <w:numPr>
          <w:ilvl w:val="0"/>
          <w:numId w:val="11"/>
        </w:numPr>
        <w:spacing w:after="0"/>
      </w:pPr>
      <w:r w:rsidRPr="00536C5B">
        <w:t>Y</w:t>
      </w:r>
      <w:r w:rsidR="00F946BE" w:rsidRPr="00536C5B">
        <w:t>outh Matters</w:t>
      </w: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</w:pPr>
      <w:r w:rsidRPr="00536C5B">
        <w:t>Clerk Matters</w:t>
      </w:r>
      <w:r w:rsidR="00CB244D" w:rsidRPr="00536C5B">
        <w:t xml:space="preserve"> including latest NLCC salary rates for review</w:t>
      </w:r>
    </w:p>
    <w:p w:rsidR="00042F2D" w:rsidRPr="00536C5B" w:rsidRDefault="006F6011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  <w:r w:rsidRPr="00536C5B">
        <w:t xml:space="preserve">Correspondence </w:t>
      </w:r>
      <w:r w:rsidR="00F946BE" w:rsidRPr="00536C5B">
        <w:t xml:space="preserve"> Report (containing bullet/discussion points /recommendations from Clerk</w:t>
      </w:r>
      <w:r w:rsidR="004F0D2A" w:rsidRPr="00536C5B">
        <w:t xml:space="preserve"> on all matters that should be brought to the attention of the councillors</w:t>
      </w:r>
      <w:r w:rsidR="00F946BE" w:rsidRPr="00536C5B">
        <w:t xml:space="preserve">) and Folders with all  National, </w:t>
      </w:r>
      <w:r w:rsidR="004F0D2A" w:rsidRPr="00536C5B">
        <w:t>Regional,  and L</w:t>
      </w:r>
      <w:r w:rsidR="00F946BE" w:rsidRPr="00536C5B">
        <w:t xml:space="preserve">ocal Correspondence which can be viewed /initialled </w:t>
      </w:r>
      <w:r w:rsidR="00D007D4" w:rsidRPr="00536C5B">
        <w:t>by visitors /councillors</w:t>
      </w: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042F2D" w:rsidRPr="00536C5B" w:rsidRDefault="00042F2D" w:rsidP="00536C5B">
      <w:pPr>
        <w:pStyle w:val="ListParagraph"/>
        <w:numPr>
          <w:ilvl w:val="0"/>
          <w:numId w:val="11"/>
        </w:numPr>
        <w:spacing w:after="0"/>
        <w:rPr>
          <w:vanish/>
        </w:rPr>
      </w:pPr>
    </w:p>
    <w:p w:rsidR="00D007D4" w:rsidRPr="00536C5B" w:rsidRDefault="00D007D4" w:rsidP="00536C5B">
      <w:pPr>
        <w:pStyle w:val="ListParagraph"/>
        <w:spacing w:after="0"/>
        <w:ind w:left="0"/>
      </w:pPr>
    </w:p>
    <w:p w:rsidR="000B6D44" w:rsidRDefault="00D007D4" w:rsidP="00536C5B">
      <w:pPr>
        <w:pStyle w:val="ListParagraph"/>
        <w:numPr>
          <w:ilvl w:val="0"/>
          <w:numId w:val="11"/>
        </w:numPr>
        <w:spacing w:after="0"/>
      </w:pPr>
      <w:r w:rsidRPr="00536C5B">
        <w:t>Hatton Village Plann</w:t>
      </w:r>
      <w:r w:rsidR="006F6011" w:rsidRPr="00536C5B">
        <w:t xml:space="preserve">ing Implementation Group </w:t>
      </w:r>
      <w:r w:rsidR="00F71A24" w:rsidRPr="00536C5B">
        <w:t>r</w:t>
      </w:r>
      <w:r w:rsidR="006F6011" w:rsidRPr="00536C5B">
        <w:t>eport</w:t>
      </w:r>
    </w:p>
    <w:p w:rsidR="00614BC1" w:rsidRDefault="00614BC1" w:rsidP="00536C5B">
      <w:pPr>
        <w:pStyle w:val="ListParagraph"/>
        <w:numPr>
          <w:ilvl w:val="0"/>
          <w:numId w:val="11"/>
        </w:numPr>
        <w:spacing w:after="0"/>
      </w:pPr>
      <w:r>
        <w:t>Creamfields</w:t>
      </w:r>
      <w:bookmarkStart w:id="0" w:name="_GoBack"/>
      <w:bookmarkEnd w:id="0"/>
    </w:p>
    <w:p w:rsidR="009F4F1C" w:rsidRPr="00536C5B" w:rsidRDefault="009F4F1C" w:rsidP="009F4F1C">
      <w:pPr>
        <w:pStyle w:val="ListParagraph"/>
        <w:numPr>
          <w:ilvl w:val="0"/>
          <w:numId w:val="11"/>
        </w:numPr>
        <w:spacing w:after="0"/>
      </w:pPr>
      <w:r w:rsidRPr="00536C5B">
        <w:t xml:space="preserve">Planning Report </w:t>
      </w:r>
    </w:p>
    <w:p w:rsidR="0025197E" w:rsidRPr="00536C5B" w:rsidRDefault="0025197E" w:rsidP="00536C5B">
      <w:pPr>
        <w:pStyle w:val="ListParagraph"/>
        <w:numPr>
          <w:ilvl w:val="0"/>
          <w:numId w:val="11"/>
        </w:numPr>
        <w:spacing w:after="0"/>
      </w:pPr>
      <w:r w:rsidRPr="00536C5B">
        <w:t>Village Hall</w:t>
      </w:r>
    </w:p>
    <w:p w:rsidR="00E42A4F" w:rsidRDefault="00E42A4F" w:rsidP="00536C5B">
      <w:pPr>
        <w:pStyle w:val="ListParagraph"/>
        <w:numPr>
          <w:ilvl w:val="0"/>
          <w:numId w:val="11"/>
        </w:numPr>
        <w:spacing w:after="0"/>
      </w:pPr>
      <w:r w:rsidRPr="00536C5B">
        <w:t>Traffic Issues</w:t>
      </w:r>
    </w:p>
    <w:p w:rsidR="007C3CCA" w:rsidRPr="00536C5B" w:rsidRDefault="007C3CCA" w:rsidP="00536C5B">
      <w:pPr>
        <w:pStyle w:val="ListParagraph"/>
        <w:numPr>
          <w:ilvl w:val="0"/>
          <w:numId w:val="11"/>
        </w:numPr>
        <w:spacing w:after="0"/>
      </w:pPr>
      <w:r>
        <w:t>Financial Standing Orders</w:t>
      </w:r>
    </w:p>
    <w:p w:rsidR="006F6011" w:rsidRPr="00536C5B" w:rsidRDefault="007C3CCA" w:rsidP="00536C5B">
      <w:pPr>
        <w:pStyle w:val="ListParagraph"/>
        <w:numPr>
          <w:ilvl w:val="0"/>
          <w:numId w:val="11"/>
        </w:numPr>
        <w:spacing w:after="0"/>
      </w:pPr>
      <w:r>
        <w:t xml:space="preserve">Finances including </w:t>
      </w:r>
      <w:r w:rsidR="00166B5B" w:rsidRPr="00536C5B">
        <w:t xml:space="preserve">Financial </w:t>
      </w:r>
      <w:r w:rsidR="004F0D2A" w:rsidRPr="00536C5B">
        <w:t>Monthly Re</w:t>
      </w:r>
      <w:r w:rsidR="00166B5B" w:rsidRPr="00536C5B">
        <w:t xml:space="preserve">port </w:t>
      </w:r>
    </w:p>
    <w:p w:rsidR="00F71A24" w:rsidRPr="00536C5B" w:rsidRDefault="00F71A24" w:rsidP="00536C5B">
      <w:pPr>
        <w:pStyle w:val="ListParagraph"/>
        <w:numPr>
          <w:ilvl w:val="0"/>
          <w:numId w:val="11"/>
        </w:numPr>
        <w:spacing w:after="0"/>
      </w:pPr>
      <w:r w:rsidRPr="00536C5B">
        <w:t>We</w:t>
      </w:r>
      <w:r w:rsidR="008F1DBA" w:rsidRPr="00536C5B">
        <w:t>bsite/IT</w:t>
      </w:r>
      <w:r w:rsidR="00F143CA" w:rsidRPr="00536C5B">
        <w:t xml:space="preserve"> Report </w:t>
      </w:r>
    </w:p>
    <w:p w:rsidR="00E914EA" w:rsidRPr="00536C5B" w:rsidRDefault="00166B5B" w:rsidP="00536C5B">
      <w:pPr>
        <w:pStyle w:val="ListParagraph"/>
        <w:numPr>
          <w:ilvl w:val="0"/>
          <w:numId w:val="11"/>
        </w:numPr>
        <w:spacing w:after="0"/>
      </w:pPr>
      <w:r w:rsidRPr="00536C5B">
        <w:t xml:space="preserve">Approval of </w:t>
      </w:r>
      <w:r w:rsidR="00AE09B6" w:rsidRPr="00536C5B">
        <w:t>Parish Council Items for Hatt</w:t>
      </w:r>
      <w:r w:rsidRPr="00536C5B">
        <w:t>on Life/Website inclusion items</w:t>
      </w:r>
    </w:p>
    <w:p w:rsidR="008F1DBA" w:rsidRPr="00536C5B" w:rsidRDefault="00E42A4F" w:rsidP="00536C5B">
      <w:pPr>
        <w:pStyle w:val="ListParagraph"/>
        <w:numPr>
          <w:ilvl w:val="0"/>
          <w:numId w:val="11"/>
        </w:numPr>
        <w:spacing w:after="0"/>
      </w:pPr>
      <w:r w:rsidRPr="00536C5B">
        <w:t>Transparency Funding</w:t>
      </w:r>
      <w:r w:rsidR="0025197E" w:rsidRPr="00536C5B">
        <w:t xml:space="preserve">  - RD to consider further application for funding within new scheme</w:t>
      </w:r>
    </w:p>
    <w:p w:rsidR="002B4FD1" w:rsidRPr="00536C5B" w:rsidRDefault="00F71A24" w:rsidP="00536C5B">
      <w:pPr>
        <w:pStyle w:val="ListParagraph"/>
        <w:numPr>
          <w:ilvl w:val="0"/>
          <w:numId w:val="11"/>
        </w:numPr>
        <w:spacing w:after="0"/>
      </w:pPr>
      <w:r w:rsidRPr="00536C5B">
        <w:t xml:space="preserve">Councillor Issues or Resident Issues </w:t>
      </w:r>
      <w:r w:rsidR="00166B5B" w:rsidRPr="00536C5B">
        <w:t xml:space="preserve">previously </w:t>
      </w:r>
      <w:r w:rsidRPr="00536C5B">
        <w:t>r</w:t>
      </w:r>
      <w:r w:rsidR="008F1DBA" w:rsidRPr="00536C5B">
        <w:t xml:space="preserve">aised with </w:t>
      </w:r>
      <w:r w:rsidR="00E42A4F" w:rsidRPr="00536C5B">
        <w:t>C</w:t>
      </w:r>
      <w:r w:rsidR="008F1DBA" w:rsidRPr="00536C5B">
        <w:t>ouncillors directly</w:t>
      </w:r>
    </w:p>
    <w:p w:rsidR="007A556B" w:rsidRPr="00536C5B" w:rsidRDefault="00F71A24" w:rsidP="00536C5B">
      <w:pPr>
        <w:pStyle w:val="ListParagraph"/>
        <w:numPr>
          <w:ilvl w:val="0"/>
          <w:numId w:val="11"/>
        </w:numPr>
        <w:spacing w:after="0"/>
      </w:pPr>
      <w:r w:rsidRPr="00536C5B">
        <w:t>Date and Time of Next Meeting</w:t>
      </w:r>
    </w:p>
    <w:sectPr w:rsidR="007A556B" w:rsidRPr="00536C5B" w:rsidSect="002B4FD1">
      <w:footerReference w:type="default" r:id="rId8"/>
      <w:pgSz w:w="11906" w:h="16838"/>
      <w:pgMar w:top="510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BA" w:rsidRDefault="006A7FBA" w:rsidP="00706C48">
      <w:pPr>
        <w:spacing w:after="0" w:line="240" w:lineRule="auto"/>
      </w:pPr>
      <w:r>
        <w:separator/>
      </w:r>
    </w:p>
  </w:endnote>
  <w:endnote w:type="continuationSeparator" w:id="0">
    <w:p w:rsidR="006A7FBA" w:rsidRDefault="006A7FBA" w:rsidP="00706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C48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Clerk to the Council: Gillian Lett</w:t>
    </w:r>
  </w:p>
  <w:p w:rsidR="00706C48" w:rsidRPr="00BD4219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proofErr w:type="spellStart"/>
    <w:r w:rsidRPr="00BD4219">
      <w:rPr>
        <w:rFonts w:eastAsiaTheme="majorEastAsia" w:cstheme="majorBidi"/>
      </w:rPr>
      <w:t>Newtons</w:t>
    </w:r>
    <w:proofErr w:type="spellEnd"/>
    <w:r w:rsidRPr="00BD4219">
      <w:rPr>
        <w:rFonts w:eastAsiaTheme="majorEastAsia" w:cstheme="majorBidi"/>
      </w:rPr>
      <w:t xml:space="preserve"> Cottage, Hatton Lane, Hatton</w:t>
    </w:r>
  </w:p>
  <w:p w:rsidR="00706C48" w:rsidRPr="00BD4219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Cheshire, WA4 4DB</w:t>
    </w:r>
  </w:p>
  <w:p w:rsidR="00706C48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 w:rsidRPr="00BD4219">
      <w:rPr>
        <w:rFonts w:eastAsiaTheme="majorEastAsia" w:cstheme="majorBidi"/>
      </w:rPr>
      <w:t>Tel: 07557 680528</w:t>
    </w:r>
  </w:p>
  <w:p w:rsidR="00706C48" w:rsidRPr="00BD4219" w:rsidRDefault="00706C48" w:rsidP="00706C48">
    <w:pPr>
      <w:pStyle w:val="Footer"/>
      <w:pBdr>
        <w:top w:val="thinThickSmallGap" w:sz="24" w:space="1" w:color="823B0B" w:themeColor="accent2" w:themeShade="7F"/>
      </w:pBdr>
      <w:jc w:val="center"/>
      <w:rPr>
        <w:rFonts w:eastAsiaTheme="majorEastAsia" w:cstheme="majorBidi"/>
      </w:rPr>
    </w:pPr>
    <w:r>
      <w:rPr>
        <w:rFonts w:eastAsiaTheme="majorEastAsia" w:cstheme="majorBidi"/>
      </w:rPr>
      <w:t xml:space="preserve">Email: </w:t>
    </w:r>
    <w:hyperlink r:id="rId1" w:history="1">
      <w:r w:rsidRPr="00601419">
        <w:rPr>
          <w:rStyle w:val="Hyperlink"/>
          <w:rFonts w:eastAsiaTheme="majorEastAsia" w:cstheme="majorBidi"/>
        </w:rPr>
        <w:t>clerk@hattonpccheshire.org.uk</w:t>
      </w:r>
    </w:hyperlink>
    <w:r>
      <w:rPr>
        <w:rFonts w:eastAsiaTheme="majorEastAsia" w:cstheme="majorBidi"/>
      </w:rPr>
      <w:t xml:space="preserve">         Website: www.hattonvillage.co.uk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BA" w:rsidRDefault="006A7FBA" w:rsidP="00706C48">
      <w:pPr>
        <w:spacing w:after="0" w:line="240" w:lineRule="auto"/>
      </w:pPr>
      <w:r>
        <w:separator/>
      </w:r>
    </w:p>
  </w:footnote>
  <w:footnote w:type="continuationSeparator" w:id="0">
    <w:p w:rsidR="006A7FBA" w:rsidRDefault="006A7FBA" w:rsidP="00706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5D1"/>
    <w:multiLevelType w:val="hybridMultilevel"/>
    <w:tmpl w:val="A114272A"/>
    <w:lvl w:ilvl="0" w:tplc="4236917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522EA"/>
    <w:multiLevelType w:val="hybridMultilevel"/>
    <w:tmpl w:val="312E0850"/>
    <w:lvl w:ilvl="0" w:tplc="88209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34C60"/>
    <w:multiLevelType w:val="hybridMultilevel"/>
    <w:tmpl w:val="22846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C0E00"/>
    <w:multiLevelType w:val="hybridMultilevel"/>
    <w:tmpl w:val="77B615CA"/>
    <w:lvl w:ilvl="0" w:tplc="617097F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402337E8"/>
    <w:multiLevelType w:val="hybridMultilevel"/>
    <w:tmpl w:val="D71CF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81EAE"/>
    <w:multiLevelType w:val="hybridMultilevel"/>
    <w:tmpl w:val="7EDEB0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227A40"/>
    <w:multiLevelType w:val="hybridMultilevel"/>
    <w:tmpl w:val="53A4126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30E47"/>
    <w:multiLevelType w:val="hybridMultilevel"/>
    <w:tmpl w:val="ED5A3C5E"/>
    <w:lvl w:ilvl="0" w:tplc="F9B2C2B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219C3"/>
    <w:multiLevelType w:val="hybridMultilevel"/>
    <w:tmpl w:val="A7528596"/>
    <w:lvl w:ilvl="0" w:tplc="E18C6BA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31613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E060FCF"/>
    <w:multiLevelType w:val="hybridMultilevel"/>
    <w:tmpl w:val="5296B73C"/>
    <w:lvl w:ilvl="0" w:tplc="0900AD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33"/>
    <w:rsid w:val="00033F1F"/>
    <w:rsid w:val="00042F2D"/>
    <w:rsid w:val="0005779B"/>
    <w:rsid w:val="00093518"/>
    <w:rsid w:val="000B6D44"/>
    <w:rsid w:val="00166B5B"/>
    <w:rsid w:val="0025197E"/>
    <w:rsid w:val="002B4FD1"/>
    <w:rsid w:val="002E062C"/>
    <w:rsid w:val="0032505D"/>
    <w:rsid w:val="0036007E"/>
    <w:rsid w:val="00387768"/>
    <w:rsid w:val="00391287"/>
    <w:rsid w:val="003E0DD5"/>
    <w:rsid w:val="00437541"/>
    <w:rsid w:val="00450C33"/>
    <w:rsid w:val="004E15AE"/>
    <w:rsid w:val="004F0D2A"/>
    <w:rsid w:val="00527704"/>
    <w:rsid w:val="00536C5B"/>
    <w:rsid w:val="00574BAD"/>
    <w:rsid w:val="00614BC1"/>
    <w:rsid w:val="00634615"/>
    <w:rsid w:val="0065214B"/>
    <w:rsid w:val="006660DB"/>
    <w:rsid w:val="0067590C"/>
    <w:rsid w:val="00682BD1"/>
    <w:rsid w:val="006A7FBA"/>
    <w:rsid w:val="006D6E69"/>
    <w:rsid w:val="006F6011"/>
    <w:rsid w:val="00706C48"/>
    <w:rsid w:val="007A556B"/>
    <w:rsid w:val="007C3CCA"/>
    <w:rsid w:val="00875F8D"/>
    <w:rsid w:val="008F1DBA"/>
    <w:rsid w:val="009E3E9F"/>
    <w:rsid w:val="009F4F1C"/>
    <w:rsid w:val="00A1482C"/>
    <w:rsid w:val="00AE09B6"/>
    <w:rsid w:val="00AE3B63"/>
    <w:rsid w:val="00C31D08"/>
    <w:rsid w:val="00C75AD5"/>
    <w:rsid w:val="00CB1F6D"/>
    <w:rsid w:val="00CB244D"/>
    <w:rsid w:val="00D007D4"/>
    <w:rsid w:val="00D23AA3"/>
    <w:rsid w:val="00D46A73"/>
    <w:rsid w:val="00E00588"/>
    <w:rsid w:val="00E358BD"/>
    <w:rsid w:val="00E42A4F"/>
    <w:rsid w:val="00E805F1"/>
    <w:rsid w:val="00E914EA"/>
    <w:rsid w:val="00F00470"/>
    <w:rsid w:val="00F143CA"/>
    <w:rsid w:val="00F71A24"/>
    <w:rsid w:val="00F946BE"/>
    <w:rsid w:val="00F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C48"/>
  </w:style>
  <w:style w:type="paragraph" w:styleId="Footer">
    <w:name w:val="footer"/>
    <w:basedOn w:val="Normal"/>
    <w:link w:val="FooterChar"/>
    <w:uiPriority w:val="99"/>
    <w:unhideWhenUsed/>
    <w:rsid w:val="00706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C48"/>
  </w:style>
  <w:style w:type="paragraph" w:styleId="BalloonText">
    <w:name w:val="Balloon Text"/>
    <w:basedOn w:val="Normal"/>
    <w:link w:val="BalloonTextChar"/>
    <w:uiPriority w:val="99"/>
    <w:semiHidden/>
    <w:unhideWhenUsed/>
    <w:rsid w:val="00706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C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6C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erk@hattonpcche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winstanley</dc:creator>
  <cp:lastModifiedBy>Hatton-Parish</cp:lastModifiedBy>
  <cp:revision>4</cp:revision>
  <dcterms:created xsi:type="dcterms:W3CDTF">2016-07-08T09:04:00Z</dcterms:created>
  <dcterms:modified xsi:type="dcterms:W3CDTF">2016-07-11T09:19:00Z</dcterms:modified>
</cp:coreProperties>
</file>