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826"/>
        <w:gridCol w:w="8416"/>
        <w:gridCol w:w="647"/>
      </w:tblGrid>
      <w:tr w:rsidR="006B6084" w:rsidRPr="00A16AFA" w:rsidTr="0072639D">
        <w:trPr>
          <w:gridAfter w:val="1"/>
          <w:wAfter w:w="647" w:type="dxa"/>
        </w:trPr>
        <w:tc>
          <w:tcPr>
            <w:tcW w:w="9242" w:type="dxa"/>
            <w:gridSpan w:val="2"/>
            <w:shd w:val="clear" w:color="auto" w:fill="auto"/>
          </w:tcPr>
          <w:p w:rsidR="006B6084" w:rsidRDefault="004F2809" w:rsidP="003F6AE8">
            <w:pPr>
              <w:spacing w:after="0" w:line="240" w:lineRule="auto"/>
              <w:jc w:val="center"/>
              <w:rPr>
                <w:rFonts w:ascii="Cambria" w:eastAsia="Times New Roman" w:hAnsi="Cambria" w:cs="Andalus"/>
                <w:b/>
                <w:sz w:val="28"/>
                <w:szCs w:val="28"/>
              </w:rPr>
            </w:pPr>
            <w:r w:rsidRPr="00A16AFA">
              <w:rPr>
                <w:rFonts w:ascii="Andalus" w:eastAsia="Times New Roman" w:hAnsi="Andalus" w:cs="Andalus"/>
                <w:b/>
                <w:sz w:val="28"/>
                <w:szCs w:val="28"/>
              </w:rPr>
              <w:t xml:space="preserve">   </w:t>
            </w:r>
            <w:r w:rsidR="00272DFA">
              <w:rPr>
                <w:rFonts w:ascii="Cambria" w:eastAsia="Times New Roman" w:hAnsi="Cambria" w:cs="Andalus"/>
                <w:b/>
                <w:sz w:val="28"/>
                <w:szCs w:val="28"/>
              </w:rPr>
              <w:t>HATTO</w:t>
            </w:r>
            <w:r w:rsidR="006B6084" w:rsidRPr="00A16AFA">
              <w:rPr>
                <w:rFonts w:ascii="Cambria" w:eastAsia="Times New Roman" w:hAnsi="Cambria" w:cs="Andalus"/>
                <w:b/>
                <w:sz w:val="28"/>
                <w:szCs w:val="28"/>
              </w:rPr>
              <w:t>N PARISH COUNCIL</w:t>
            </w:r>
          </w:p>
          <w:p w:rsidR="00C7138B" w:rsidRPr="00A16AFA" w:rsidRDefault="00C7138B" w:rsidP="003F6AE8">
            <w:pPr>
              <w:spacing w:after="0" w:line="240" w:lineRule="auto"/>
              <w:jc w:val="center"/>
              <w:rPr>
                <w:rFonts w:ascii="Cambria" w:eastAsia="Times New Roman" w:hAnsi="Cambria" w:cs="Andalus"/>
                <w:b/>
                <w:sz w:val="28"/>
                <w:szCs w:val="28"/>
              </w:rPr>
            </w:pPr>
          </w:p>
          <w:p w:rsidR="00272DFA" w:rsidRDefault="006B6084" w:rsidP="003F6AE8">
            <w:pPr>
              <w:spacing w:after="0" w:line="240" w:lineRule="auto"/>
              <w:jc w:val="center"/>
              <w:rPr>
                <w:rFonts w:ascii="Cambria" w:eastAsia="Times New Roman" w:hAnsi="Cambria" w:cs="Andalus"/>
                <w:b/>
                <w:sz w:val="28"/>
                <w:szCs w:val="28"/>
              </w:rPr>
            </w:pPr>
            <w:r w:rsidRPr="00A16AFA">
              <w:rPr>
                <w:rFonts w:ascii="Cambria" w:eastAsia="Times New Roman" w:hAnsi="Cambria" w:cs="Andalus"/>
                <w:b/>
                <w:sz w:val="28"/>
                <w:szCs w:val="28"/>
              </w:rPr>
              <w:t xml:space="preserve">Minutes of the Meeting of the Parish Council held </w:t>
            </w:r>
            <w:r w:rsidR="00272DFA">
              <w:rPr>
                <w:rFonts w:ascii="Cambria" w:eastAsia="Times New Roman" w:hAnsi="Cambria" w:cs="Andalus"/>
                <w:b/>
                <w:sz w:val="28"/>
                <w:szCs w:val="28"/>
              </w:rPr>
              <w:t xml:space="preserve">at </w:t>
            </w:r>
          </w:p>
          <w:p w:rsidR="00272DFA" w:rsidRDefault="00272DFA" w:rsidP="003F6AE8">
            <w:pPr>
              <w:spacing w:after="0" w:line="240" w:lineRule="auto"/>
              <w:jc w:val="center"/>
              <w:rPr>
                <w:rFonts w:ascii="Cambria" w:eastAsia="Times New Roman" w:hAnsi="Cambria" w:cs="Andalus"/>
                <w:b/>
                <w:sz w:val="28"/>
                <w:szCs w:val="28"/>
              </w:rPr>
            </w:pPr>
            <w:r>
              <w:rPr>
                <w:rFonts w:ascii="Cambria" w:eastAsia="Times New Roman" w:hAnsi="Cambria" w:cs="Andalus"/>
                <w:b/>
                <w:sz w:val="28"/>
                <w:szCs w:val="28"/>
              </w:rPr>
              <w:t>The Lewis Carroll Centre, Daresbury Lane, Daresbury</w:t>
            </w:r>
          </w:p>
          <w:p w:rsidR="00D14124" w:rsidRPr="00A16AFA" w:rsidRDefault="006B6084" w:rsidP="00272DFA">
            <w:pPr>
              <w:spacing w:after="0" w:line="240" w:lineRule="auto"/>
              <w:jc w:val="center"/>
              <w:rPr>
                <w:rFonts w:ascii="Cambria" w:eastAsia="Times New Roman" w:hAnsi="Cambria" w:cs="Andalus"/>
                <w:b/>
                <w:sz w:val="28"/>
                <w:szCs w:val="28"/>
              </w:rPr>
            </w:pPr>
            <w:r w:rsidRPr="00A16AFA">
              <w:rPr>
                <w:rFonts w:ascii="Cambria" w:eastAsia="Times New Roman" w:hAnsi="Cambria" w:cs="Andalus"/>
                <w:b/>
                <w:sz w:val="28"/>
                <w:szCs w:val="28"/>
              </w:rPr>
              <w:t>on Monday</w:t>
            </w:r>
            <w:r w:rsidR="003E53E2">
              <w:rPr>
                <w:rFonts w:ascii="Cambria" w:eastAsia="Times New Roman" w:hAnsi="Cambria" w:cs="Andalus"/>
                <w:b/>
                <w:sz w:val="28"/>
                <w:szCs w:val="28"/>
              </w:rPr>
              <w:t xml:space="preserve"> 18</w:t>
            </w:r>
            <w:r w:rsidR="00A24CCA" w:rsidRPr="00A24CCA">
              <w:rPr>
                <w:rFonts w:ascii="Cambria" w:eastAsia="Times New Roman" w:hAnsi="Cambria" w:cs="Andalus"/>
                <w:b/>
                <w:sz w:val="28"/>
                <w:szCs w:val="28"/>
                <w:vertAlign w:val="superscript"/>
              </w:rPr>
              <w:t>th</w:t>
            </w:r>
            <w:r w:rsidR="003E53E2">
              <w:rPr>
                <w:rFonts w:ascii="Cambria" w:eastAsia="Times New Roman" w:hAnsi="Cambria" w:cs="Andalus"/>
                <w:b/>
                <w:sz w:val="28"/>
                <w:szCs w:val="28"/>
              </w:rPr>
              <w:t xml:space="preserve"> July</w:t>
            </w:r>
            <w:r w:rsidR="00DE1402">
              <w:rPr>
                <w:rFonts w:ascii="Cambria" w:eastAsia="Times New Roman" w:hAnsi="Cambria" w:cs="Andalus"/>
                <w:b/>
                <w:sz w:val="28"/>
                <w:szCs w:val="28"/>
              </w:rPr>
              <w:t xml:space="preserve"> </w:t>
            </w:r>
            <w:r w:rsidR="00FD1C80" w:rsidRPr="00A16AFA">
              <w:rPr>
                <w:rFonts w:ascii="Cambria" w:eastAsia="Times New Roman" w:hAnsi="Cambria" w:cs="Andalus"/>
                <w:b/>
                <w:sz w:val="28"/>
                <w:szCs w:val="28"/>
              </w:rPr>
              <w:t>2016</w:t>
            </w:r>
            <w:r w:rsidRPr="00A16AFA">
              <w:rPr>
                <w:rFonts w:ascii="Cambria" w:eastAsia="Times New Roman" w:hAnsi="Cambria" w:cs="Andalus"/>
                <w:b/>
                <w:sz w:val="28"/>
                <w:szCs w:val="28"/>
              </w:rPr>
              <w:t xml:space="preserve"> at </w:t>
            </w:r>
            <w:r w:rsidR="00DE1402">
              <w:rPr>
                <w:rFonts w:ascii="Cambria" w:eastAsia="Times New Roman" w:hAnsi="Cambria" w:cs="Andalus"/>
                <w:b/>
                <w:sz w:val="28"/>
                <w:szCs w:val="28"/>
              </w:rPr>
              <w:t>7.30</w:t>
            </w:r>
            <w:r w:rsidR="00272DFA">
              <w:rPr>
                <w:rFonts w:ascii="Cambria" w:eastAsia="Times New Roman" w:hAnsi="Cambria" w:cs="Andalus"/>
                <w:b/>
                <w:sz w:val="28"/>
                <w:szCs w:val="28"/>
              </w:rPr>
              <w:t xml:space="preserve"> </w:t>
            </w:r>
            <w:proofErr w:type="spellStart"/>
            <w:r w:rsidR="00272DFA">
              <w:rPr>
                <w:rFonts w:ascii="Cambria" w:eastAsia="Times New Roman" w:hAnsi="Cambria" w:cs="Andalus"/>
                <w:b/>
                <w:sz w:val="28"/>
                <w:szCs w:val="28"/>
              </w:rPr>
              <w:t>p.m</w:t>
            </w:r>
            <w:proofErr w:type="spellEnd"/>
          </w:p>
          <w:p w:rsidR="00C7138B" w:rsidRPr="00A16AFA" w:rsidRDefault="00C7138B" w:rsidP="004D4101">
            <w:pPr>
              <w:tabs>
                <w:tab w:val="left" w:pos="5250"/>
              </w:tabs>
              <w:rPr>
                <w:rFonts w:ascii="Andalus" w:hAnsi="Andalus" w:cs="Andalus"/>
                <w:sz w:val="20"/>
                <w:szCs w:val="20"/>
              </w:rPr>
            </w:pPr>
          </w:p>
        </w:tc>
      </w:tr>
      <w:tr w:rsidR="006B6084" w:rsidRPr="00A16AFA" w:rsidTr="0072639D">
        <w:tc>
          <w:tcPr>
            <w:tcW w:w="9889" w:type="dxa"/>
            <w:gridSpan w:val="3"/>
            <w:shd w:val="clear" w:color="auto" w:fill="auto"/>
          </w:tcPr>
          <w:p w:rsidR="00C7138B" w:rsidRDefault="00C7138B" w:rsidP="003F6AE8">
            <w:pPr>
              <w:pStyle w:val="NoSpacing"/>
              <w:jc w:val="both"/>
              <w:rPr>
                <w:rFonts w:ascii="Cambria" w:hAnsi="Cambria" w:cs="Andalus"/>
                <w:sz w:val="18"/>
                <w:szCs w:val="18"/>
              </w:rPr>
            </w:pPr>
          </w:p>
          <w:p w:rsidR="006B6084" w:rsidRPr="00A16AFA" w:rsidRDefault="006B6084" w:rsidP="003F6AE8">
            <w:pPr>
              <w:pStyle w:val="NoSpacing"/>
              <w:jc w:val="both"/>
              <w:rPr>
                <w:rFonts w:ascii="Cambria" w:hAnsi="Cambria" w:cs="Andalus"/>
                <w:sz w:val="18"/>
                <w:szCs w:val="18"/>
              </w:rPr>
            </w:pPr>
            <w:r w:rsidRPr="00A16AFA">
              <w:rPr>
                <w:rFonts w:ascii="Cambria" w:hAnsi="Cambria" w:cs="Andalus"/>
                <w:sz w:val="18"/>
                <w:szCs w:val="18"/>
              </w:rPr>
              <w:t>Councillors in attendance</w:t>
            </w:r>
            <w:r w:rsidR="00FD1C80" w:rsidRPr="00A16AFA">
              <w:rPr>
                <w:rFonts w:ascii="Cambria" w:hAnsi="Cambria" w:cs="Andalus"/>
                <w:sz w:val="18"/>
                <w:szCs w:val="18"/>
              </w:rPr>
              <w:t>:</w:t>
            </w:r>
          </w:p>
          <w:p w:rsidR="006B6084" w:rsidRPr="00A16AFA" w:rsidRDefault="006B6084" w:rsidP="003F6AE8">
            <w:pPr>
              <w:pStyle w:val="NoSpacing"/>
              <w:jc w:val="both"/>
              <w:rPr>
                <w:rFonts w:ascii="Cambria" w:hAnsi="Cambria" w:cs="Andalus"/>
                <w:sz w:val="18"/>
                <w:szCs w:val="18"/>
              </w:rPr>
            </w:pPr>
          </w:p>
          <w:p w:rsidR="003E53E2" w:rsidRDefault="003E53E2" w:rsidP="003F6AE8">
            <w:pPr>
              <w:pStyle w:val="NoSpacing"/>
              <w:jc w:val="both"/>
              <w:rPr>
                <w:rFonts w:ascii="Cambria" w:hAnsi="Cambria" w:cs="Andalus"/>
                <w:sz w:val="18"/>
                <w:szCs w:val="18"/>
              </w:rPr>
            </w:pPr>
            <w:r>
              <w:rPr>
                <w:rFonts w:ascii="Cambria" w:hAnsi="Cambria" w:cs="Andalus"/>
                <w:sz w:val="18"/>
                <w:szCs w:val="18"/>
              </w:rPr>
              <w:t>Margaret Winstanley</w:t>
            </w:r>
          </w:p>
          <w:p w:rsidR="00272DFA" w:rsidRDefault="00272DFA" w:rsidP="003F6AE8">
            <w:pPr>
              <w:pStyle w:val="NoSpacing"/>
              <w:jc w:val="both"/>
              <w:rPr>
                <w:rFonts w:ascii="Cambria" w:hAnsi="Cambria" w:cs="Andalus"/>
                <w:sz w:val="18"/>
                <w:szCs w:val="18"/>
              </w:rPr>
            </w:pPr>
            <w:r>
              <w:rPr>
                <w:rFonts w:ascii="Cambria" w:hAnsi="Cambria" w:cs="Andalus"/>
                <w:sz w:val="18"/>
                <w:szCs w:val="18"/>
              </w:rPr>
              <w:t>Roger Dickin</w:t>
            </w:r>
          </w:p>
          <w:p w:rsidR="0060423B" w:rsidRDefault="0060423B" w:rsidP="0060423B">
            <w:pPr>
              <w:pStyle w:val="NoSpacing"/>
              <w:jc w:val="both"/>
              <w:rPr>
                <w:rFonts w:ascii="Cambria" w:hAnsi="Cambria" w:cs="Andalus"/>
                <w:sz w:val="18"/>
                <w:szCs w:val="18"/>
              </w:rPr>
            </w:pPr>
            <w:r>
              <w:rPr>
                <w:rFonts w:ascii="Cambria" w:hAnsi="Cambria" w:cs="Andalus"/>
                <w:sz w:val="18"/>
                <w:szCs w:val="18"/>
              </w:rPr>
              <w:t>Julian Wrigley</w:t>
            </w:r>
          </w:p>
          <w:p w:rsidR="00272DFA" w:rsidRDefault="00F03BD9" w:rsidP="003F6AE8">
            <w:pPr>
              <w:pStyle w:val="NoSpacing"/>
              <w:jc w:val="both"/>
              <w:rPr>
                <w:rFonts w:ascii="Cambria" w:hAnsi="Cambria" w:cs="Andalus"/>
                <w:sz w:val="18"/>
                <w:szCs w:val="18"/>
              </w:rPr>
            </w:pPr>
            <w:r>
              <w:rPr>
                <w:rFonts w:ascii="Cambria" w:hAnsi="Cambria" w:cs="Andalus"/>
                <w:sz w:val="18"/>
                <w:szCs w:val="18"/>
              </w:rPr>
              <w:t>Stuart Tranter</w:t>
            </w:r>
          </w:p>
          <w:p w:rsidR="00AE2048" w:rsidRDefault="00AE2048" w:rsidP="003F6AE8">
            <w:pPr>
              <w:pStyle w:val="NoSpacing"/>
              <w:jc w:val="both"/>
              <w:rPr>
                <w:rFonts w:ascii="Cambria" w:hAnsi="Cambria" w:cs="Andalus"/>
                <w:sz w:val="18"/>
                <w:szCs w:val="18"/>
              </w:rPr>
            </w:pPr>
            <w:r>
              <w:rPr>
                <w:rFonts w:ascii="Cambria" w:hAnsi="Cambria" w:cs="Andalus"/>
                <w:sz w:val="18"/>
                <w:szCs w:val="18"/>
              </w:rPr>
              <w:t>Judith Godley</w:t>
            </w:r>
          </w:p>
          <w:p w:rsidR="006B6084" w:rsidRPr="00A16AFA" w:rsidRDefault="006B6084" w:rsidP="003F6AE8">
            <w:pPr>
              <w:pStyle w:val="NoSpacing"/>
              <w:jc w:val="both"/>
              <w:rPr>
                <w:rFonts w:ascii="Cambria" w:hAnsi="Cambria" w:cs="Andalus"/>
                <w:sz w:val="18"/>
                <w:szCs w:val="18"/>
              </w:rPr>
            </w:pPr>
          </w:p>
          <w:p w:rsidR="006B6084" w:rsidRDefault="006B6084" w:rsidP="00E95622">
            <w:pPr>
              <w:pStyle w:val="NoSpacing"/>
              <w:jc w:val="both"/>
              <w:rPr>
                <w:rFonts w:ascii="Cambria" w:hAnsi="Cambria" w:cs="Andalus"/>
                <w:sz w:val="18"/>
                <w:szCs w:val="18"/>
              </w:rPr>
            </w:pPr>
            <w:r w:rsidRPr="00A16AFA">
              <w:rPr>
                <w:rFonts w:ascii="Cambria" w:hAnsi="Cambria" w:cs="Andalus"/>
                <w:sz w:val="18"/>
                <w:szCs w:val="18"/>
              </w:rPr>
              <w:t>Also present:</w:t>
            </w:r>
          </w:p>
          <w:p w:rsidR="000471E0" w:rsidRPr="00A16AFA" w:rsidRDefault="000471E0" w:rsidP="00E95622">
            <w:pPr>
              <w:pStyle w:val="NoSpacing"/>
              <w:jc w:val="both"/>
              <w:rPr>
                <w:rFonts w:ascii="Cambria" w:hAnsi="Cambria" w:cs="Andalus"/>
                <w:sz w:val="18"/>
                <w:szCs w:val="18"/>
              </w:rPr>
            </w:pPr>
          </w:p>
          <w:p w:rsidR="00EA5EE8" w:rsidRDefault="00FD1C80" w:rsidP="003F6AE8">
            <w:pPr>
              <w:pStyle w:val="NoSpacing"/>
              <w:jc w:val="both"/>
              <w:rPr>
                <w:rFonts w:ascii="Cambria" w:hAnsi="Cambria" w:cs="Andalus"/>
                <w:sz w:val="18"/>
                <w:szCs w:val="18"/>
              </w:rPr>
            </w:pPr>
            <w:r w:rsidRPr="00A16AFA">
              <w:rPr>
                <w:rFonts w:ascii="Cambria" w:hAnsi="Cambria" w:cs="Andalus"/>
                <w:sz w:val="18"/>
                <w:szCs w:val="18"/>
              </w:rPr>
              <w:t>G. Lett</w:t>
            </w:r>
            <w:r w:rsidR="00D33FD3" w:rsidRPr="00A16AFA">
              <w:rPr>
                <w:rFonts w:ascii="Cambria" w:hAnsi="Cambria" w:cs="Andalus"/>
                <w:sz w:val="18"/>
                <w:szCs w:val="18"/>
              </w:rPr>
              <w:t xml:space="preserve"> – Clerk to the Council</w:t>
            </w:r>
          </w:p>
          <w:p w:rsidR="00A24CCA" w:rsidRPr="00A16AFA" w:rsidRDefault="00A24CCA" w:rsidP="003F6AE8">
            <w:pPr>
              <w:pStyle w:val="NoSpacing"/>
              <w:jc w:val="both"/>
              <w:rPr>
                <w:rFonts w:ascii="Cambria" w:hAnsi="Cambria" w:cs="Andalus"/>
                <w:sz w:val="18"/>
                <w:szCs w:val="18"/>
              </w:rPr>
            </w:pPr>
            <w:r>
              <w:rPr>
                <w:rFonts w:ascii="Cambria" w:hAnsi="Cambria" w:cs="Andalus"/>
                <w:sz w:val="18"/>
                <w:szCs w:val="18"/>
              </w:rPr>
              <w:t>A Smith</w:t>
            </w:r>
          </w:p>
          <w:p w:rsidR="008441EE" w:rsidRDefault="003E53E2" w:rsidP="003F6AE8">
            <w:pPr>
              <w:pStyle w:val="NoSpacing"/>
              <w:jc w:val="both"/>
              <w:rPr>
                <w:rFonts w:ascii="Cambria" w:hAnsi="Cambria" w:cs="Andalus"/>
                <w:sz w:val="18"/>
                <w:szCs w:val="18"/>
              </w:rPr>
            </w:pPr>
            <w:r>
              <w:rPr>
                <w:rFonts w:ascii="Cambria" w:eastAsia="Times New Roman" w:hAnsi="Cambria" w:cs="Andalus"/>
                <w:sz w:val="18"/>
                <w:szCs w:val="18"/>
              </w:rPr>
              <w:t xml:space="preserve">Ward Cllr B </w:t>
            </w:r>
            <w:proofErr w:type="spellStart"/>
            <w:r>
              <w:rPr>
                <w:rFonts w:ascii="Cambria" w:eastAsia="Times New Roman" w:hAnsi="Cambria" w:cs="Andalus"/>
                <w:sz w:val="18"/>
                <w:szCs w:val="18"/>
              </w:rPr>
              <w:t>Axcell</w:t>
            </w:r>
            <w:proofErr w:type="spellEnd"/>
          </w:p>
          <w:p w:rsidR="0072639D" w:rsidRPr="00A16AFA" w:rsidRDefault="0072639D" w:rsidP="003F6AE8">
            <w:pPr>
              <w:pStyle w:val="NoSpacing"/>
              <w:jc w:val="both"/>
              <w:rPr>
                <w:rFonts w:ascii="Cambria" w:hAnsi="Cambria" w:cs="Andalus"/>
                <w:sz w:val="18"/>
                <w:szCs w:val="18"/>
              </w:rPr>
            </w:pPr>
          </w:p>
          <w:p w:rsidR="006B6084" w:rsidRPr="00A16AFA" w:rsidRDefault="006B6084" w:rsidP="00A8597B">
            <w:pPr>
              <w:pStyle w:val="NoSpacing"/>
              <w:jc w:val="both"/>
              <w:rPr>
                <w:rFonts w:ascii="Cambria" w:hAnsi="Cambria" w:cs="Andalus"/>
                <w:sz w:val="18"/>
                <w:szCs w:val="18"/>
              </w:rPr>
            </w:pPr>
          </w:p>
        </w:tc>
      </w:tr>
      <w:tr w:rsidR="00651163"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651163" w:rsidRPr="00AE2048" w:rsidRDefault="00651163" w:rsidP="007602E1">
            <w:pPr>
              <w:rPr>
                <w:rFonts w:ascii="Cambria" w:hAnsi="Cambria" w:cs="Andalus"/>
                <w:b/>
                <w:sz w:val="18"/>
                <w:szCs w:val="18"/>
              </w:rPr>
            </w:pPr>
            <w:r w:rsidRPr="00AE2048">
              <w:rPr>
                <w:rFonts w:ascii="Cambria" w:hAnsi="Cambria" w:cs="Andalus"/>
                <w:b/>
                <w:sz w:val="18"/>
                <w:szCs w:val="18"/>
              </w:rPr>
              <w:t>A56</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6E70BD" w:rsidRDefault="006E70BD" w:rsidP="00CA55A7">
            <w:pPr>
              <w:spacing w:after="0" w:line="240" w:lineRule="auto"/>
              <w:ind w:left="1276" w:hanging="1276"/>
              <w:jc w:val="both"/>
              <w:rPr>
                <w:rFonts w:ascii="Cambria" w:eastAsia="Times New Roman" w:hAnsi="Cambria" w:cs="Andalus"/>
                <w:b/>
                <w:sz w:val="18"/>
                <w:szCs w:val="18"/>
              </w:rPr>
            </w:pPr>
            <w:r w:rsidRPr="00AE2048">
              <w:rPr>
                <w:rFonts w:ascii="Cambria" w:eastAsia="Times New Roman" w:hAnsi="Cambria" w:cs="Andalus"/>
                <w:b/>
                <w:sz w:val="18"/>
                <w:szCs w:val="18"/>
              </w:rPr>
              <w:t xml:space="preserve">Chair opened the meeting at 7.30 </w:t>
            </w:r>
          </w:p>
          <w:p w:rsidR="00AE2048" w:rsidRPr="00AE2048" w:rsidRDefault="00AE2048" w:rsidP="00CA55A7">
            <w:pPr>
              <w:spacing w:after="0" w:line="240" w:lineRule="auto"/>
              <w:ind w:left="1276" w:hanging="1276"/>
              <w:jc w:val="both"/>
              <w:rPr>
                <w:rFonts w:ascii="Cambria" w:eastAsia="Times New Roman" w:hAnsi="Cambria" w:cs="Andalus"/>
                <w:b/>
                <w:sz w:val="18"/>
                <w:szCs w:val="18"/>
              </w:rPr>
            </w:pPr>
          </w:p>
          <w:p w:rsidR="006E70BD" w:rsidRPr="00AE2048" w:rsidRDefault="006E70BD" w:rsidP="00CA55A7">
            <w:pPr>
              <w:spacing w:after="0" w:line="240" w:lineRule="auto"/>
              <w:ind w:left="1276" w:hanging="1276"/>
              <w:jc w:val="both"/>
              <w:rPr>
                <w:rFonts w:ascii="Cambria" w:eastAsia="Times New Roman" w:hAnsi="Cambria" w:cs="Andalus"/>
                <w:sz w:val="18"/>
                <w:szCs w:val="18"/>
              </w:rPr>
            </w:pPr>
            <w:r w:rsidRPr="00AE2048">
              <w:rPr>
                <w:rFonts w:ascii="Cambria" w:eastAsia="Times New Roman" w:hAnsi="Cambria" w:cs="Andalus"/>
                <w:sz w:val="18"/>
                <w:szCs w:val="18"/>
              </w:rPr>
              <w:t>Chair asked those present to maintain a period of silence in support of the Jones family at this</w:t>
            </w:r>
          </w:p>
          <w:p w:rsidR="00651163" w:rsidRDefault="006E70BD" w:rsidP="00CA55A7">
            <w:pPr>
              <w:spacing w:after="0" w:line="240" w:lineRule="auto"/>
              <w:ind w:left="1276" w:hanging="1276"/>
              <w:jc w:val="both"/>
              <w:rPr>
                <w:rFonts w:ascii="Cambria" w:eastAsia="Times New Roman" w:hAnsi="Cambria" w:cs="Andalus"/>
                <w:sz w:val="18"/>
                <w:szCs w:val="18"/>
              </w:rPr>
            </w:pPr>
            <w:proofErr w:type="gramStart"/>
            <w:r w:rsidRPr="00AE2048">
              <w:rPr>
                <w:rFonts w:ascii="Cambria" w:eastAsia="Times New Roman" w:hAnsi="Cambria" w:cs="Andalus"/>
                <w:sz w:val="18"/>
                <w:szCs w:val="18"/>
              </w:rPr>
              <w:t>tragic</w:t>
            </w:r>
            <w:proofErr w:type="gramEnd"/>
            <w:r w:rsidRPr="00AE2048">
              <w:rPr>
                <w:rFonts w:ascii="Cambria" w:eastAsia="Times New Roman" w:hAnsi="Cambria" w:cs="Andalus"/>
                <w:sz w:val="18"/>
                <w:szCs w:val="18"/>
              </w:rPr>
              <w:t xml:space="preserve"> time.</w:t>
            </w:r>
          </w:p>
          <w:p w:rsidR="00AE2048" w:rsidRDefault="00AE2048" w:rsidP="00CA55A7">
            <w:pPr>
              <w:spacing w:after="0" w:line="240" w:lineRule="auto"/>
              <w:ind w:left="1276" w:hanging="1276"/>
              <w:jc w:val="both"/>
              <w:rPr>
                <w:rFonts w:ascii="Cambria" w:eastAsia="Times New Roman" w:hAnsi="Cambria" w:cs="Andalus"/>
                <w:sz w:val="18"/>
                <w:szCs w:val="18"/>
              </w:rPr>
            </w:pPr>
          </w:p>
          <w:p w:rsidR="00AE2048" w:rsidRPr="00AE2048" w:rsidRDefault="00AE2048" w:rsidP="00CA55A7">
            <w:pPr>
              <w:spacing w:after="0" w:line="240" w:lineRule="auto"/>
              <w:ind w:left="1276" w:hanging="1276"/>
              <w:jc w:val="both"/>
              <w:rPr>
                <w:rFonts w:ascii="Cambria" w:eastAsia="Times New Roman" w:hAnsi="Cambria" w:cs="Andalus"/>
                <w:sz w:val="18"/>
                <w:szCs w:val="18"/>
              </w:rPr>
            </w:pPr>
          </w:p>
          <w:p w:rsidR="006E70BD" w:rsidRPr="00AE2048" w:rsidRDefault="006E70BD" w:rsidP="00CA55A7">
            <w:pPr>
              <w:spacing w:after="0" w:line="240" w:lineRule="auto"/>
              <w:ind w:left="1276" w:hanging="1276"/>
              <w:jc w:val="both"/>
              <w:rPr>
                <w:rFonts w:ascii="Cambria" w:eastAsia="Times New Roman" w:hAnsi="Cambria" w:cs="Andalus"/>
                <w:b/>
                <w:sz w:val="18"/>
                <w:szCs w:val="18"/>
              </w:rPr>
            </w:pPr>
          </w:p>
        </w:tc>
      </w:tr>
      <w:tr w:rsidR="00DB26DA"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DB26DA" w:rsidRPr="00A16AFA" w:rsidRDefault="00651163" w:rsidP="007602E1">
            <w:pPr>
              <w:rPr>
                <w:rFonts w:ascii="Cambria" w:hAnsi="Cambria" w:cs="Andalus"/>
                <w:b/>
                <w:sz w:val="18"/>
                <w:szCs w:val="18"/>
              </w:rPr>
            </w:pPr>
            <w:r>
              <w:rPr>
                <w:rFonts w:ascii="Cambria" w:hAnsi="Cambria" w:cs="Andalus"/>
                <w:b/>
                <w:sz w:val="18"/>
                <w:szCs w:val="18"/>
              </w:rPr>
              <w:t>A57</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BD4C5D" w:rsidRPr="00A16AFA" w:rsidRDefault="00DB26DA" w:rsidP="00CA55A7">
            <w:pPr>
              <w:spacing w:after="0" w:line="240" w:lineRule="auto"/>
              <w:ind w:left="1276" w:hanging="1276"/>
              <w:jc w:val="both"/>
              <w:rPr>
                <w:rFonts w:ascii="Cambria" w:eastAsia="Times New Roman" w:hAnsi="Cambria" w:cs="Andalus"/>
                <w:b/>
                <w:sz w:val="18"/>
                <w:szCs w:val="18"/>
              </w:rPr>
            </w:pPr>
            <w:r w:rsidRPr="00A16AFA">
              <w:rPr>
                <w:rFonts w:ascii="Cambria" w:eastAsia="Times New Roman" w:hAnsi="Cambria" w:cs="Andalus"/>
                <w:b/>
                <w:sz w:val="18"/>
                <w:szCs w:val="18"/>
              </w:rPr>
              <w:t>Apologies</w:t>
            </w:r>
          </w:p>
          <w:p w:rsidR="00CA55A7" w:rsidRPr="00A16AFA" w:rsidRDefault="00CA55A7" w:rsidP="00CA55A7">
            <w:pPr>
              <w:spacing w:after="0" w:line="240" w:lineRule="auto"/>
              <w:ind w:left="1276" w:hanging="1276"/>
              <w:jc w:val="both"/>
              <w:rPr>
                <w:rFonts w:ascii="Cambria" w:eastAsia="Times New Roman" w:hAnsi="Cambria" w:cs="Andalus"/>
                <w:b/>
                <w:sz w:val="18"/>
                <w:szCs w:val="18"/>
              </w:rPr>
            </w:pPr>
          </w:p>
          <w:p w:rsidR="00DE1402" w:rsidRPr="00A24CCA" w:rsidRDefault="0060423B" w:rsidP="00DE1402">
            <w:pPr>
              <w:pStyle w:val="NoSpacing"/>
              <w:jc w:val="both"/>
              <w:rPr>
                <w:rFonts w:ascii="Cambria" w:hAnsi="Cambria" w:cs="Andalus"/>
                <w:sz w:val="18"/>
                <w:szCs w:val="18"/>
              </w:rPr>
            </w:pPr>
            <w:r>
              <w:rPr>
                <w:rFonts w:ascii="Cambria" w:eastAsia="Times New Roman" w:hAnsi="Cambria" w:cs="Andalus"/>
                <w:sz w:val="18"/>
                <w:szCs w:val="18"/>
              </w:rPr>
              <w:t xml:space="preserve">Apologies received from </w:t>
            </w:r>
            <w:r w:rsidR="00A24CCA">
              <w:rPr>
                <w:rFonts w:ascii="Cambria" w:eastAsia="Times New Roman" w:hAnsi="Cambria" w:cs="Andalus"/>
                <w:sz w:val="18"/>
                <w:szCs w:val="18"/>
              </w:rPr>
              <w:t xml:space="preserve">Cllr </w:t>
            </w:r>
            <w:r w:rsidR="003E53E2">
              <w:rPr>
                <w:rFonts w:ascii="Cambria" w:eastAsia="Times New Roman" w:hAnsi="Cambria" w:cs="Andalus"/>
                <w:sz w:val="18"/>
                <w:szCs w:val="18"/>
              </w:rPr>
              <w:t>D Jones</w:t>
            </w:r>
            <w:r w:rsidR="00773556">
              <w:rPr>
                <w:rFonts w:ascii="Cambria" w:eastAsia="Times New Roman" w:hAnsi="Cambria" w:cs="Andalus"/>
                <w:sz w:val="18"/>
                <w:szCs w:val="18"/>
              </w:rPr>
              <w:t>.</w:t>
            </w:r>
          </w:p>
          <w:p w:rsidR="00CA55A7" w:rsidRPr="00A16AFA" w:rsidRDefault="00CA55A7" w:rsidP="00647BBD">
            <w:pPr>
              <w:spacing w:after="0" w:line="240" w:lineRule="auto"/>
              <w:ind w:left="25" w:hanging="25"/>
              <w:jc w:val="both"/>
              <w:rPr>
                <w:rFonts w:ascii="Cambria" w:eastAsia="Times New Roman" w:hAnsi="Cambria" w:cs="Andalus"/>
                <w:sz w:val="18"/>
                <w:szCs w:val="18"/>
              </w:rPr>
            </w:pPr>
          </w:p>
          <w:p w:rsidR="00432EDA" w:rsidRPr="00A16AFA" w:rsidRDefault="00432EDA" w:rsidP="00647BBD">
            <w:pPr>
              <w:spacing w:after="0" w:line="240" w:lineRule="auto"/>
              <w:ind w:left="25" w:hanging="25"/>
              <w:jc w:val="both"/>
              <w:rPr>
                <w:rFonts w:ascii="Cambria" w:eastAsia="Times New Roman" w:hAnsi="Cambria" w:cs="Andalus"/>
                <w:sz w:val="18"/>
                <w:szCs w:val="18"/>
              </w:rPr>
            </w:pPr>
          </w:p>
          <w:p w:rsidR="00BD4C5D" w:rsidRPr="00A16AFA" w:rsidRDefault="00BD4C5D" w:rsidP="00DA7D3F">
            <w:pPr>
              <w:spacing w:after="0" w:line="240" w:lineRule="auto"/>
              <w:ind w:left="1276" w:hanging="1276"/>
              <w:jc w:val="both"/>
              <w:rPr>
                <w:rFonts w:ascii="Cambria" w:eastAsia="Times New Roman" w:hAnsi="Cambria" w:cs="Andalus"/>
                <w:sz w:val="18"/>
                <w:szCs w:val="18"/>
              </w:rPr>
            </w:pPr>
          </w:p>
        </w:tc>
      </w:tr>
      <w:tr w:rsidR="00272DFA"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272DFA" w:rsidRDefault="00651163">
            <w:pPr>
              <w:rPr>
                <w:rFonts w:ascii="Cambria" w:hAnsi="Cambria" w:cs="Andalus"/>
                <w:b/>
                <w:sz w:val="18"/>
                <w:szCs w:val="18"/>
              </w:rPr>
            </w:pPr>
            <w:r>
              <w:rPr>
                <w:rFonts w:ascii="Cambria" w:hAnsi="Cambria" w:cs="Andalus"/>
                <w:b/>
                <w:sz w:val="18"/>
                <w:szCs w:val="18"/>
              </w:rPr>
              <w:t>A58</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272DFA" w:rsidRDefault="00272DFA" w:rsidP="00DA7D3F">
            <w:pPr>
              <w:spacing w:after="0" w:line="240" w:lineRule="auto"/>
              <w:ind w:left="1276" w:hanging="1276"/>
              <w:jc w:val="both"/>
              <w:rPr>
                <w:rFonts w:ascii="Cambria" w:eastAsia="Times New Roman" w:hAnsi="Cambria" w:cs="Andalus"/>
                <w:sz w:val="18"/>
                <w:szCs w:val="18"/>
              </w:rPr>
            </w:pPr>
            <w:r>
              <w:rPr>
                <w:rFonts w:ascii="Cambria" w:eastAsia="Times New Roman" w:hAnsi="Cambria" w:cs="Andalus"/>
                <w:b/>
                <w:sz w:val="18"/>
                <w:szCs w:val="18"/>
              </w:rPr>
              <w:t>Open Forum for Residents</w:t>
            </w:r>
          </w:p>
          <w:p w:rsidR="00272DFA" w:rsidRDefault="00272DFA" w:rsidP="00DA7D3F">
            <w:pPr>
              <w:spacing w:after="0" w:line="240" w:lineRule="auto"/>
              <w:ind w:left="1276" w:hanging="1276"/>
              <w:jc w:val="both"/>
              <w:rPr>
                <w:rFonts w:ascii="Cambria" w:eastAsia="Times New Roman" w:hAnsi="Cambria" w:cs="Andalus"/>
                <w:sz w:val="18"/>
                <w:szCs w:val="18"/>
              </w:rPr>
            </w:pPr>
          </w:p>
          <w:p w:rsidR="00272DFA" w:rsidRDefault="00272DFA" w:rsidP="00DA7D3F">
            <w:pPr>
              <w:spacing w:after="0" w:line="240" w:lineRule="auto"/>
              <w:ind w:left="1276" w:hanging="1276"/>
              <w:jc w:val="both"/>
              <w:rPr>
                <w:rFonts w:ascii="Cambria" w:eastAsia="Times New Roman" w:hAnsi="Cambria" w:cs="Andalus"/>
                <w:sz w:val="18"/>
                <w:szCs w:val="18"/>
              </w:rPr>
            </w:pPr>
            <w:r>
              <w:rPr>
                <w:rFonts w:ascii="Cambria" w:eastAsia="Times New Roman" w:hAnsi="Cambria" w:cs="Andalus"/>
                <w:sz w:val="18"/>
                <w:szCs w:val="18"/>
              </w:rPr>
              <w:t>No residents in attendance.</w:t>
            </w:r>
          </w:p>
          <w:p w:rsidR="00272DFA" w:rsidRDefault="00272DFA" w:rsidP="00DA7D3F">
            <w:pPr>
              <w:spacing w:after="0" w:line="240" w:lineRule="auto"/>
              <w:ind w:left="1276" w:hanging="1276"/>
              <w:jc w:val="both"/>
              <w:rPr>
                <w:rFonts w:ascii="Cambria" w:eastAsia="Times New Roman" w:hAnsi="Cambria" w:cs="Andalus"/>
                <w:sz w:val="18"/>
                <w:szCs w:val="18"/>
              </w:rPr>
            </w:pPr>
          </w:p>
          <w:p w:rsidR="00272DFA" w:rsidRDefault="00272DFA" w:rsidP="00DA7D3F">
            <w:pPr>
              <w:spacing w:after="0" w:line="240" w:lineRule="auto"/>
              <w:ind w:left="1276" w:hanging="1276"/>
              <w:jc w:val="both"/>
              <w:rPr>
                <w:rFonts w:ascii="Cambria" w:eastAsia="Times New Roman" w:hAnsi="Cambria" w:cs="Andalus"/>
                <w:sz w:val="18"/>
                <w:szCs w:val="18"/>
              </w:rPr>
            </w:pPr>
          </w:p>
          <w:p w:rsidR="00272DFA" w:rsidRPr="00272DFA" w:rsidRDefault="00272DFA" w:rsidP="00DA7D3F">
            <w:pPr>
              <w:spacing w:after="0" w:line="240" w:lineRule="auto"/>
              <w:ind w:left="1276" w:hanging="1276"/>
              <w:jc w:val="both"/>
              <w:rPr>
                <w:rFonts w:ascii="Cambria" w:eastAsia="Times New Roman" w:hAnsi="Cambria" w:cs="Andalus"/>
                <w:sz w:val="18"/>
                <w:szCs w:val="18"/>
              </w:rPr>
            </w:pPr>
          </w:p>
        </w:tc>
      </w:tr>
      <w:tr w:rsidR="00651F2E"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B25949" w:rsidRPr="00A16AFA" w:rsidRDefault="00A24CCA" w:rsidP="00651163">
            <w:pPr>
              <w:rPr>
                <w:rFonts w:ascii="Cambria" w:hAnsi="Cambria" w:cs="Andalus"/>
                <w:b/>
                <w:sz w:val="18"/>
                <w:szCs w:val="18"/>
              </w:rPr>
            </w:pPr>
            <w:r>
              <w:rPr>
                <w:rFonts w:ascii="Cambria" w:hAnsi="Cambria" w:cs="Andalus"/>
                <w:b/>
                <w:sz w:val="18"/>
                <w:szCs w:val="18"/>
              </w:rPr>
              <w:t>A</w:t>
            </w:r>
            <w:r w:rsidR="00651163">
              <w:rPr>
                <w:rFonts w:ascii="Cambria" w:hAnsi="Cambria" w:cs="Andalus"/>
                <w:b/>
                <w:sz w:val="18"/>
                <w:szCs w:val="18"/>
              </w:rPr>
              <w:t>5</w:t>
            </w:r>
            <w:r>
              <w:rPr>
                <w:rFonts w:ascii="Cambria" w:hAnsi="Cambria" w:cs="Andalus"/>
                <w:b/>
                <w:sz w:val="18"/>
                <w:szCs w:val="18"/>
              </w:rPr>
              <w:t>9</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A85384" w:rsidRPr="00A16AFA" w:rsidRDefault="004D2B9F" w:rsidP="00DA7D3F">
            <w:pPr>
              <w:spacing w:after="0" w:line="240" w:lineRule="auto"/>
              <w:ind w:left="1276" w:hanging="1276"/>
              <w:jc w:val="both"/>
              <w:rPr>
                <w:rFonts w:ascii="Cambria" w:eastAsia="Times New Roman" w:hAnsi="Cambria" w:cs="Andalus"/>
                <w:b/>
                <w:sz w:val="18"/>
                <w:szCs w:val="18"/>
              </w:rPr>
            </w:pPr>
            <w:r w:rsidRPr="00A16AFA">
              <w:rPr>
                <w:rFonts w:ascii="Cambria" w:eastAsia="Times New Roman" w:hAnsi="Cambria" w:cs="Andalus"/>
                <w:b/>
                <w:sz w:val="18"/>
                <w:szCs w:val="18"/>
              </w:rPr>
              <w:t>Minutes of Previous Meeting</w:t>
            </w:r>
            <w:r w:rsidR="006D3E59" w:rsidRPr="00A16AFA">
              <w:rPr>
                <w:rFonts w:ascii="Cambria" w:eastAsia="Times New Roman" w:hAnsi="Cambria" w:cs="Andalus"/>
                <w:b/>
                <w:sz w:val="18"/>
                <w:szCs w:val="18"/>
              </w:rPr>
              <w:t>s</w:t>
            </w:r>
          </w:p>
          <w:p w:rsidR="00C62601" w:rsidRPr="00A16AFA" w:rsidRDefault="00C62601" w:rsidP="00DA7D3F">
            <w:pPr>
              <w:spacing w:after="0" w:line="240" w:lineRule="auto"/>
              <w:ind w:left="1276" w:hanging="1276"/>
              <w:jc w:val="both"/>
              <w:rPr>
                <w:rFonts w:ascii="Cambria" w:eastAsia="Times New Roman" w:hAnsi="Cambria" w:cs="Andalus"/>
                <w:sz w:val="18"/>
                <w:szCs w:val="18"/>
              </w:rPr>
            </w:pPr>
          </w:p>
          <w:p w:rsidR="00BD4C5D" w:rsidRPr="00A16AFA" w:rsidRDefault="00A85384" w:rsidP="00FE1A0B">
            <w:pPr>
              <w:rPr>
                <w:rFonts w:ascii="Cambria" w:hAnsi="Cambria" w:cs="Andalus"/>
                <w:sz w:val="18"/>
                <w:szCs w:val="18"/>
              </w:rPr>
            </w:pPr>
            <w:r w:rsidRPr="00A16AFA">
              <w:rPr>
                <w:rFonts w:ascii="Cambria" w:hAnsi="Cambria" w:cs="Andalus"/>
                <w:sz w:val="18"/>
                <w:szCs w:val="18"/>
              </w:rPr>
              <w:t>T</w:t>
            </w:r>
            <w:r w:rsidR="00824F89" w:rsidRPr="00A16AFA">
              <w:rPr>
                <w:rFonts w:ascii="Cambria" w:hAnsi="Cambria" w:cs="Andalus"/>
                <w:sz w:val="18"/>
                <w:szCs w:val="18"/>
              </w:rPr>
              <w:t>he M</w:t>
            </w:r>
            <w:r w:rsidR="004D2B9F" w:rsidRPr="00A16AFA">
              <w:rPr>
                <w:rFonts w:ascii="Cambria" w:hAnsi="Cambria" w:cs="Andalus"/>
                <w:sz w:val="18"/>
                <w:szCs w:val="18"/>
              </w:rPr>
              <w:t>inutes of the previous meeting (</w:t>
            </w:r>
            <w:r w:rsidR="00651163">
              <w:rPr>
                <w:rFonts w:ascii="Cambria" w:hAnsi="Cambria" w:cs="Andalus"/>
                <w:sz w:val="18"/>
                <w:szCs w:val="18"/>
              </w:rPr>
              <w:t>20</w:t>
            </w:r>
            <w:r w:rsidR="00651163" w:rsidRPr="00651163">
              <w:rPr>
                <w:rFonts w:ascii="Cambria" w:hAnsi="Cambria" w:cs="Andalus"/>
                <w:sz w:val="18"/>
                <w:szCs w:val="18"/>
                <w:vertAlign w:val="superscript"/>
              </w:rPr>
              <w:t>th</w:t>
            </w:r>
            <w:r w:rsidR="00651163">
              <w:rPr>
                <w:rFonts w:ascii="Cambria" w:hAnsi="Cambria" w:cs="Andalus"/>
                <w:sz w:val="18"/>
                <w:szCs w:val="18"/>
              </w:rPr>
              <w:t xml:space="preserve"> June</w:t>
            </w:r>
            <w:r w:rsidR="00A24CCA">
              <w:rPr>
                <w:rFonts w:ascii="Cambria" w:hAnsi="Cambria" w:cs="Andalus"/>
                <w:sz w:val="18"/>
                <w:szCs w:val="18"/>
              </w:rPr>
              <w:t xml:space="preserve"> </w:t>
            </w:r>
            <w:r w:rsidR="00DE1402">
              <w:rPr>
                <w:rFonts w:ascii="Cambria" w:hAnsi="Cambria" w:cs="Andalus"/>
                <w:sz w:val="18"/>
                <w:szCs w:val="18"/>
              </w:rPr>
              <w:t>2016</w:t>
            </w:r>
            <w:r w:rsidR="00AA455B" w:rsidRPr="00A16AFA">
              <w:rPr>
                <w:rFonts w:ascii="Cambria" w:hAnsi="Cambria" w:cs="Andalus"/>
                <w:sz w:val="18"/>
                <w:szCs w:val="18"/>
              </w:rPr>
              <w:t xml:space="preserve">) </w:t>
            </w:r>
            <w:r w:rsidR="004D2B9F" w:rsidRPr="00A16AFA">
              <w:rPr>
                <w:rFonts w:ascii="Cambria" w:hAnsi="Cambria" w:cs="Andalus"/>
                <w:sz w:val="18"/>
                <w:szCs w:val="18"/>
              </w:rPr>
              <w:t>were agreed</w:t>
            </w:r>
            <w:r w:rsidR="00AF7856" w:rsidRPr="00A16AFA">
              <w:rPr>
                <w:rFonts w:ascii="Cambria" w:hAnsi="Cambria" w:cs="Andalus"/>
                <w:sz w:val="18"/>
                <w:szCs w:val="18"/>
              </w:rPr>
              <w:t xml:space="preserve"> and signed as a true record</w:t>
            </w:r>
            <w:r w:rsidR="00824F89" w:rsidRPr="00A16AFA">
              <w:rPr>
                <w:rFonts w:ascii="Cambria" w:hAnsi="Cambria" w:cs="Andalus"/>
                <w:sz w:val="18"/>
                <w:szCs w:val="18"/>
              </w:rPr>
              <w:t>.</w:t>
            </w:r>
          </w:p>
          <w:p w:rsidR="00FE1A0B" w:rsidRPr="00A16AFA" w:rsidRDefault="00FE1A0B" w:rsidP="00FE1A0B">
            <w:pPr>
              <w:rPr>
                <w:rFonts w:ascii="Cambria" w:hAnsi="Cambria" w:cs="Andalus"/>
                <w:sz w:val="18"/>
                <w:szCs w:val="18"/>
              </w:rPr>
            </w:pPr>
          </w:p>
        </w:tc>
      </w:tr>
      <w:tr w:rsidR="00A71557"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A71557" w:rsidRPr="00A16AFA" w:rsidRDefault="00651163" w:rsidP="008D0C36">
            <w:pPr>
              <w:pStyle w:val="NoSpacing"/>
              <w:rPr>
                <w:rFonts w:ascii="Cambria" w:hAnsi="Cambria" w:cs="Andalus"/>
                <w:b/>
                <w:sz w:val="18"/>
                <w:szCs w:val="18"/>
              </w:rPr>
            </w:pPr>
            <w:r>
              <w:rPr>
                <w:rFonts w:ascii="Cambria" w:hAnsi="Cambria" w:cs="Andalus"/>
                <w:b/>
                <w:sz w:val="18"/>
                <w:szCs w:val="18"/>
              </w:rPr>
              <w:t>A60</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A71557" w:rsidRPr="00A16AFA" w:rsidRDefault="00A71557" w:rsidP="00A71557">
            <w:pPr>
              <w:rPr>
                <w:rFonts w:ascii="Cambria" w:hAnsi="Cambria" w:cs="Andalus"/>
                <w:b/>
                <w:sz w:val="18"/>
                <w:szCs w:val="18"/>
              </w:rPr>
            </w:pPr>
            <w:r w:rsidRPr="00A16AFA">
              <w:rPr>
                <w:rFonts w:ascii="Cambria" w:hAnsi="Cambria" w:cs="Andalus"/>
                <w:b/>
                <w:sz w:val="18"/>
                <w:szCs w:val="18"/>
              </w:rPr>
              <w:t>Declarations of Interest</w:t>
            </w:r>
          </w:p>
          <w:p w:rsidR="007B73CD" w:rsidRDefault="00C7138B" w:rsidP="00572617">
            <w:pPr>
              <w:pStyle w:val="NoSpacing"/>
              <w:rPr>
                <w:rFonts w:ascii="Cambria" w:hAnsi="Cambria" w:cs="Andalus"/>
                <w:sz w:val="18"/>
                <w:szCs w:val="18"/>
              </w:rPr>
            </w:pPr>
            <w:r>
              <w:rPr>
                <w:rFonts w:ascii="Cambria" w:hAnsi="Cambria" w:cs="Andalus"/>
                <w:sz w:val="18"/>
                <w:szCs w:val="18"/>
              </w:rPr>
              <w:t>Councillors we</w:t>
            </w:r>
            <w:r w:rsidR="00A71557" w:rsidRPr="00A16AFA">
              <w:rPr>
                <w:rFonts w:ascii="Cambria" w:hAnsi="Cambria" w:cs="Andalus"/>
                <w:sz w:val="18"/>
                <w:szCs w:val="18"/>
              </w:rPr>
              <w:t>re reminded of their responsibility to declare any Disclosable Pecuniary Interests (DPI) that they may</w:t>
            </w:r>
            <w:r w:rsidR="00272DFA">
              <w:rPr>
                <w:rFonts w:ascii="Cambria" w:hAnsi="Cambria" w:cs="Andalus"/>
                <w:sz w:val="18"/>
                <w:szCs w:val="18"/>
              </w:rPr>
              <w:t xml:space="preserve"> have</w:t>
            </w:r>
            <w:r w:rsidR="00FD1C80" w:rsidRPr="00A16AFA">
              <w:rPr>
                <w:rFonts w:ascii="Cambria" w:hAnsi="Cambria" w:cs="Andalus"/>
                <w:sz w:val="18"/>
                <w:szCs w:val="18"/>
              </w:rPr>
              <w:t>.</w:t>
            </w:r>
          </w:p>
          <w:p w:rsidR="009F6644" w:rsidRDefault="009F6644" w:rsidP="00572617">
            <w:pPr>
              <w:pStyle w:val="NoSpacing"/>
              <w:rPr>
                <w:rFonts w:ascii="Cambria" w:hAnsi="Cambria" w:cs="Andalus"/>
                <w:sz w:val="18"/>
                <w:szCs w:val="18"/>
              </w:rPr>
            </w:pPr>
          </w:p>
          <w:p w:rsidR="007B73CD" w:rsidRDefault="009F6644" w:rsidP="00C34056">
            <w:pPr>
              <w:pStyle w:val="NoSpacing"/>
              <w:rPr>
                <w:rFonts w:ascii="Cambria" w:hAnsi="Cambria" w:cs="Andalus"/>
                <w:sz w:val="18"/>
                <w:szCs w:val="18"/>
              </w:rPr>
            </w:pPr>
            <w:r>
              <w:rPr>
                <w:rFonts w:ascii="Cambria" w:hAnsi="Cambria" w:cs="Andalus"/>
                <w:sz w:val="18"/>
                <w:szCs w:val="18"/>
              </w:rPr>
              <w:t xml:space="preserve">Clerk declared an </w:t>
            </w:r>
            <w:r w:rsidR="00C34056">
              <w:rPr>
                <w:rFonts w:ascii="Cambria" w:hAnsi="Cambria" w:cs="Andalus"/>
                <w:sz w:val="18"/>
                <w:szCs w:val="18"/>
              </w:rPr>
              <w:t>interest in Minute Reference A64</w:t>
            </w:r>
            <w:r>
              <w:rPr>
                <w:rFonts w:ascii="Cambria" w:hAnsi="Cambria" w:cs="Andalus"/>
                <w:sz w:val="18"/>
                <w:szCs w:val="18"/>
              </w:rPr>
              <w:t>.</w:t>
            </w:r>
          </w:p>
          <w:p w:rsidR="00701FF2" w:rsidRDefault="00701FF2" w:rsidP="00C34056">
            <w:pPr>
              <w:pStyle w:val="NoSpacing"/>
              <w:rPr>
                <w:rFonts w:ascii="Cambria" w:hAnsi="Cambria" w:cs="Andalus"/>
                <w:sz w:val="18"/>
                <w:szCs w:val="18"/>
              </w:rPr>
            </w:pPr>
          </w:p>
          <w:p w:rsidR="00701FF2" w:rsidRDefault="00701FF2" w:rsidP="00C34056">
            <w:pPr>
              <w:pStyle w:val="NoSpacing"/>
              <w:rPr>
                <w:rFonts w:ascii="Cambria" w:hAnsi="Cambria" w:cs="Andalus"/>
                <w:sz w:val="18"/>
                <w:szCs w:val="18"/>
              </w:rPr>
            </w:pPr>
          </w:p>
          <w:p w:rsidR="00C34056" w:rsidRPr="00A16AFA" w:rsidRDefault="00C34056" w:rsidP="00C34056">
            <w:pPr>
              <w:pStyle w:val="NoSpacing"/>
              <w:rPr>
                <w:rFonts w:ascii="Cambria" w:hAnsi="Cambria" w:cs="Andalus"/>
                <w:sz w:val="18"/>
                <w:szCs w:val="18"/>
              </w:rPr>
            </w:pPr>
          </w:p>
        </w:tc>
      </w:tr>
      <w:tr w:rsidR="00272DFA"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272DFA" w:rsidRDefault="009F6644" w:rsidP="008D0C36">
            <w:pPr>
              <w:pStyle w:val="NoSpacing"/>
              <w:rPr>
                <w:rFonts w:ascii="Cambria" w:hAnsi="Cambria" w:cs="Andalus"/>
                <w:b/>
                <w:sz w:val="18"/>
                <w:szCs w:val="18"/>
              </w:rPr>
            </w:pPr>
            <w:r>
              <w:rPr>
                <w:rFonts w:ascii="Cambria" w:hAnsi="Cambria" w:cs="Andalus"/>
                <w:b/>
                <w:sz w:val="18"/>
                <w:szCs w:val="18"/>
              </w:rPr>
              <w:t>A61</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272DFA" w:rsidRDefault="00272DFA" w:rsidP="00572617">
            <w:pPr>
              <w:rPr>
                <w:rFonts w:ascii="Cambria" w:hAnsi="Cambria" w:cs="Andalus"/>
                <w:b/>
                <w:sz w:val="18"/>
                <w:szCs w:val="18"/>
              </w:rPr>
            </w:pPr>
            <w:r>
              <w:rPr>
                <w:rFonts w:ascii="Cambria" w:hAnsi="Cambria" w:cs="Andalus"/>
                <w:b/>
                <w:sz w:val="18"/>
                <w:szCs w:val="18"/>
              </w:rPr>
              <w:t>Actions Arising from previous Minutes</w:t>
            </w:r>
          </w:p>
          <w:p w:rsidR="00701FF2" w:rsidRPr="00701FF2" w:rsidRDefault="00272DFA" w:rsidP="00701FF2">
            <w:pPr>
              <w:numPr>
                <w:ilvl w:val="0"/>
                <w:numId w:val="11"/>
              </w:numPr>
              <w:rPr>
                <w:rFonts w:ascii="Cambria" w:hAnsi="Cambria" w:cs="Andalus"/>
                <w:sz w:val="18"/>
                <w:szCs w:val="18"/>
              </w:rPr>
            </w:pPr>
            <w:r>
              <w:rPr>
                <w:rFonts w:ascii="Cambria" w:hAnsi="Cambria" w:cs="Andalus"/>
                <w:sz w:val="18"/>
                <w:szCs w:val="18"/>
              </w:rPr>
              <w:lastRenderedPageBreak/>
              <w:t xml:space="preserve">Cllr S Tranter </w:t>
            </w:r>
            <w:r w:rsidR="0072639D">
              <w:rPr>
                <w:rFonts w:ascii="Cambria" w:hAnsi="Cambria" w:cs="Andalus"/>
                <w:sz w:val="18"/>
                <w:szCs w:val="18"/>
              </w:rPr>
              <w:t xml:space="preserve">confirmed that the old </w:t>
            </w:r>
            <w:r w:rsidR="000963FC">
              <w:rPr>
                <w:rFonts w:ascii="Cambria" w:hAnsi="Cambria" w:cs="Andalus"/>
                <w:sz w:val="18"/>
                <w:szCs w:val="18"/>
              </w:rPr>
              <w:t>website hosting account has been closed</w:t>
            </w:r>
            <w:r w:rsidR="009F6644">
              <w:rPr>
                <w:rFonts w:ascii="Cambria" w:hAnsi="Cambria" w:cs="Andalus"/>
                <w:sz w:val="18"/>
                <w:szCs w:val="18"/>
              </w:rPr>
              <w:t xml:space="preserve"> and o</w:t>
            </w:r>
            <w:r w:rsidR="000963FC">
              <w:rPr>
                <w:rFonts w:ascii="Cambria" w:hAnsi="Cambria" w:cs="Andalus"/>
                <w:sz w:val="18"/>
                <w:szCs w:val="18"/>
              </w:rPr>
              <w:t>ld email address deleted.</w:t>
            </w:r>
            <w:r w:rsidR="00F03BD9">
              <w:rPr>
                <w:rFonts w:ascii="Cambria" w:hAnsi="Cambria" w:cs="Andalus"/>
                <w:sz w:val="18"/>
                <w:szCs w:val="18"/>
              </w:rPr>
              <w:t xml:space="preserve"> </w:t>
            </w:r>
            <w:r w:rsidR="009F6644">
              <w:rPr>
                <w:rFonts w:ascii="Cambria" w:hAnsi="Cambria" w:cs="Andalus"/>
                <w:sz w:val="18"/>
                <w:szCs w:val="18"/>
              </w:rPr>
              <w:t>Historic</w:t>
            </w:r>
            <w:r w:rsidR="00F03BD9">
              <w:rPr>
                <w:rFonts w:ascii="Cambria" w:hAnsi="Cambria" w:cs="Andalus"/>
                <w:sz w:val="18"/>
                <w:szCs w:val="18"/>
              </w:rPr>
              <w:t xml:space="preserve"> annual charge</w:t>
            </w:r>
            <w:r w:rsidR="009F6644">
              <w:rPr>
                <w:rFonts w:ascii="Cambria" w:hAnsi="Cambria" w:cs="Andalus"/>
                <w:sz w:val="18"/>
                <w:szCs w:val="18"/>
              </w:rPr>
              <w:t>s for 2014 and 2015 paid for by previous Clerk, Gillian Horncastle</w:t>
            </w:r>
            <w:r w:rsidR="00F03BD9">
              <w:rPr>
                <w:rFonts w:ascii="Cambria" w:hAnsi="Cambria" w:cs="Andalus"/>
                <w:sz w:val="18"/>
                <w:szCs w:val="18"/>
              </w:rPr>
              <w:t xml:space="preserve">. </w:t>
            </w:r>
            <w:r w:rsidR="009F6644">
              <w:rPr>
                <w:rFonts w:ascii="Cambria" w:hAnsi="Cambria" w:cs="Andalus"/>
                <w:sz w:val="18"/>
                <w:szCs w:val="18"/>
              </w:rPr>
              <w:t>GL to liaise with Cllr S Tranter to ensure full reimbursement for all payment made.</w:t>
            </w:r>
          </w:p>
          <w:p w:rsidR="009F6644" w:rsidRDefault="0060423B" w:rsidP="00F173DF">
            <w:pPr>
              <w:numPr>
                <w:ilvl w:val="0"/>
                <w:numId w:val="11"/>
              </w:numPr>
              <w:rPr>
                <w:rFonts w:ascii="Cambria" w:hAnsi="Cambria" w:cs="Andalus"/>
                <w:sz w:val="18"/>
                <w:szCs w:val="18"/>
              </w:rPr>
            </w:pPr>
            <w:r w:rsidRPr="000963FC">
              <w:rPr>
                <w:rFonts w:ascii="Cambria" w:hAnsi="Cambria" w:cs="Andalus"/>
                <w:sz w:val="18"/>
                <w:szCs w:val="18"/>
              </w:rPr>
              <w:t>Cllr</w:t>
            </w:r>
            <w:r w:rsidR="000963FC" w:rsidRPr="000963FC">
              <w:rPr>
                <w:rFonts w:ascii="Cambria" w:hAnsi="Cambria" w:cs="Andalus"/>
                <w:sz w:val="18"/>
                <w:szCs w:val="18"/>
              </w:rPr>
              <w:t>s</w:t>
            </w:r>
            <w:r w:rsidRPr="000963FC">
              <w:rPr>
                <w:rFonts w:ascii="Cambria" w:hAnsi="Cambria" w:cs="Andalus"/>
                <w:sz w:val="18"/>
                <w:szCs w:val="18"/>
              </w:rPr>
              <w:t xml:space="preserve"> </w:t>
            </w:r>
            <w:r w:rsidR="000963FC" w:rsidRPr="000963FC">
              <w:rPr>
                <w:rFonts w:ascii="Cambria" w:hAnsi="Cambria" w:cs="Andalus"/>
                <w:sz w:val="18"/>
                <w:szCs w:val="18"/>
              </w:rPr>
              <w:t xml:space="preserve">S Tranter </w:t>
            </w:r>
            <w:r w:rsidR="009F6644">
              <w:rPr>
                <w:rFonts w:ascii="Cambria" w:hAnsi="Cambria" w:cs="Andalus"/>
                <w:sz w:val="18"/>
                <w:szCs w:val="18"/>
              </w:rPr>
              <w:t xml:space="preserve">provided a precis of the current position in relation to </w:t>
            </w:r>
            <w:r w:rsidRPr="000963FC">
              <w:rPr>
                <w:rFonts w:ascii="Cambria" w:hAnsi="Cambria" w:cs="Andalus"/>
                <w:sz w:val="18"/>
                <w:szCs w:val="18"/>
              </w:rPr>
              <w:t xml:space="preserve">sub-standard </w:t>
            </w:r>
            <w:r w:rsidR="000963FC">
              <w:rPr>
                <w:rFonts w:ascii="Cambria" w:hAnsi="Cambria" w:cs="Andalus"/>
                <w:sz w:val="18"/>
                <w:szCs w:val="18"/>
              </w:rPr>
              <w:t xml:space="preserve">broadband </w:t>
            </w:r>
            <w:r w:rsidRPr="000963FC">
              <w:rPr>
                <w:rFonts w:ascii="Cambria" w:hAnsi="Cambria" w:cs="Andalus"/>
                <w:sz w:val="18"/>
                <w:szCs w:val="18"/>
              </w:rPr>
              <w:t>service currently being extending to th</w:t>
            </w:r>
            <w:r w:rsidR="009F6644">
              <w:rPr>
                <w:rFonts w:ascii="Cambria" w:hAnsi="Cambria" w:cs="Andalus"/>
                <w:sz w:val="18"/>
                <w:szCs w:val="18"/>
              </w:rPr>
              <w:t>e Hatton</w:t>
            </w:r>
            <w:r w:rsidRPr="000963FC">
              <w:rPr>
                <w:rFonts w:ascii="Cambria" w:hAnsi="Cambria" w:cs="Andalus"/>
                <w:sz w:val="18"/>
                <w:szCs w:val="18"/>
              </w:rPr>
              <w:t xml:space="preserve"> area. This remains an ongoing issue with further reports due on a monthly basis.</w:t>
            </w:r>
            <w:r w:rsidR="000963FC">
              <w:rPr>
                <w:rFonts w:ascii="Cambria" w:hAnsi="Cambria" w:cs="Andalus"/>
                <w:sz w:val="18"/>
                <w:szCs w:val="18"/>
              </w:rPr>
              <w:t xml:space="preserve"> </w:t>
            </w:r>
          </w:p>
          <w:p w:rsidR="009F6644" w:rsidRDefault="00610370" w:rsidP="00610370">
            <w:pPr>
              <w:numPr>
                <w:ilvl w:val="0"/>
                <w:numId w:val="19"/>
              </w:numPr>
              <w:spacing w:after="240"/>
              <w:ind w:left="288" w:firstLine="0"/>
              <w:rPr>
                <w:rFonts w:ascii="Cambria" w:hAnsi="Cambria" w:cs="Andalus"/>
                <w:sz w:val="18"/>
                <w:szCs w:val="18"/>
              </w:rPr>
            </w:pPr>
            <w:r>
              <w:rPr>
                <w:rFonts w:ascii="Cambria" w:hAnsi="Cambria" w:cs="Andalus"/>
                <w:sz w:val="18"/>
                <w:szCs w:val="18"/>
              </w:rPr>
              <w:t>E</w:t>
            </w:r>
            <w:r w:rsidR="000963FC">
              <w:rPr>
                <w:rFonts w:ascii="Cambria" w:hAnsi="Cambria" w:cs="Andalus"/>
                <w:sz w:val="18"/>
                <w:szCs w:val="18"/>
              </w:rPr>
              <w:t xml:space="preserve">scalation to </w:t>
            </w:r>
            <w:r w:rsidR="009F6644">
              <w:rPr>
                <w:rFonts w:ascii="Cambria" w:hAnsi="Cambria" w:cs="Andalus"/>
                <w:sz w:val="18"/>
                <w:szCs w:val="18"/>
              </w:rPr>
              <w:t>MP Dav</w:t>
            </w:r>
            <w:r w:rsidR="00AE2048">
              <w:rPr>
                <w:rFonts w:ascii="Cambria" w:hAnsi="Cambria" w:cs="Andalus"/>
                <w:sz w:val="18"/>
                <w:szCs w:val="18"/>
              </w:rPr>
              <w:t xml:space="preserve">id </w:t>
            </w:r>
            <w:proofErr w:type="spellStart"/>
            <w:r w:rsidR="00AE2048">
              <w:rPr>
                <w:rFonts w:ascii="Cambria" w:hAnsi="Cambria" w:cs="Andalus"/>
                <w:sz w:val="18"/>
                <w:szCs w:val="18"/>
              </w:rPr>
              <w:t>Mowat</w:t>
            </w:r>
            <w:proofErr w:type="spellEnd"/>
            <w:r w:rsidR="00AE2048">
              <w:rPr>
                <w:rFonts w:ascii="Cambria" w:hAnsi="Cambria" w:cs="Andalus"/>
                <w:sz w:val="18"/>
                <w:szCs w:val="18"/>
              </w:rPr>
              <w:t xml:space="preserve"> – Cllr S Tranter </w:t>
            </w:r>
            <w:r w:rsidR="009F6644">
              <w:rPr>
                <w:rFonts w:ascii="Cambria" w:hAnsi="Cambria" w:cs="Andalus"/>
                <w:sz w:val="18"/>
                <w:szCs w:val="18"/>
              </w:rPr>
              <w:t xml:space="preserve">waiting </w:t>
            </w:r>
            <w:r w:rsidR="00AE2048">
              <w:rPr>
                <w:rFonts w:ascii="Cambria" w:hAnsi="Cambria" w:cs="Andalus"/>
                <w:sz w:val="18"/>
                <w:szCs w:val="18"/>
              </w:rPr>
              <w:t>to hear back from DM’s Senior Researcher</w:t>
            </w:r>
            <w:r w:rsidR="009F6644">
              <w:rPr>
                <w:rFonts w:ascii="Cambria" w:hAnsi="Cambria" w:cs="Andalus"/>
                <w:sz w:val="18"/>
                <w:szCs w:val="18"/>
              </w:rPr>
              <w:t>.</w:t>
            </w:r>
          </w:p>
          <w:p w:rsidR="00610370" w:rsidRDefault="00610370" w:rsidP="00610370">
            <w:pPr>
              <w:numPr>
                <w:ilvl w:val="0"/>
                <w:numId w:val="19"/>
              </w:numPr>
              <w:spacing w:after="240"/>
              <w:ind w:left="288" w:firstLine="0"/>
              <w:rPr>
                <w:rFonts w:ascii="Cambria" w:hAnsi="Cambria" w:cs="Andalus"/>
                <w:sz w:val="18"/>
                <w:szCs w:val="18"/>
              </w:rPr>
            </w:pPr>
            <w:r>
              <w:rPr>
                <w:rFonts w:ascii="Cambria" w:hAnsi="Cambria" w:cs="Andalus"/>
                <w:sz w:val="18"/>
                <w:szCs w:val="18"/>
              </w:rPr>
              <w:t>No further update regarding Connecting Cheshire.</w:t>
            </w:r>
          </w:p>
          <w:p w:rsidR="00610370" w:rsidRDefault="00610370" w:rsidP="00610370">
            <w:pPr>
              <w:spacing w:after="240"/>
              <w:ind w:left="288"/>
              <w:rPr>
                <w:rFonts w:ascii="Cambria" w:hAnsi="Cambria" w:cs="Andalus"/>
                <w:sz w:val="18"/>
                <w:szCs w:val="18"/>
              </w:rPr>
            </w:pPr>
            <w:r>
              <w:rPr>
                <w:rFonts w:ascii="Cambria" w:hAnsi="Cambria" w:cs="Andalus"/>
                <w:sz w:val="18"/>
                <w:szCs w:val="18"/>
              </w:rPr>
              <w:t xml:space="preserve">Ward Cllr B </w:t>
            </w:r>
            <w:proofErr w:type="spellStart"/>
            <w:r>
              <w:rPr>
                <w:rFonts w:ascii="Cambria" w:hAnsi="Cambria" w:cs="Andalus"/>
                <w:sz w:val="18"/>
                <w:szCs w:val="18"/>
              </w:rPr>
              <w:t>Axcell</w:t>
            </w:r>
            <w:proofErr w:type="spellEnd"/>
            <w:r>
              <w:rPr>
                <w:rFonts w:ascii="Cambria" w:hAnsi="Cambria" w:cs="Andalus"/>
                <w:sz w:val="18"/>
                <w:szCs w:val="18"/>
              </w:rPr>
              <w:t xml:space="preserve"> </w:t>
            </w:r>
            <w:r w:rsidR="00547370">
              <w:rPr>
                <w:rFonts w:ascii="Cambria" w:hAnsi="Cambria" w:cs="Andalus"/>
                <w:sz w:val="18"/>
                <w:szCs w:val="18"/>
              </w:rPr>
              <w:t>suggested that funding from South Warrington Board may be available if the residents wished to consider partial funding for upgrade (similar done at Hillside, Appleton).</w:t>
            </w:r>
            <w:r w:rsidR="00AE2048">
              <w:rPr>
                <w:rFonts w:ascii="Cambria" w:hAnsi="Cambria" w:cs="Andalus"/>
                <w:sz w:val="18"/>
                <w:szCs w:val="18"/>
              </w:rPr>
              <w:t xml:space="preserve"> Cllr S Tranter to investigate further.</w:t>
            </w:r>
          </w:p>
          <w:p w:rsidR="0060423B" w:rsidRDefault="00547370" w:rsidP="009F6644">
            <w:pPr>
              <w:numPr>
                <w:ilvl w:val="0"/>
                <w:numId w:val="11"/>
              </w:numPr>
              <w:rPr>
                <w:rFonts w:ascii="Cambria" w:hAnsi="Cambria" w:cs="Andalus"/>
                <w:sz w:val="18"/>
                <w:szCs w:val="18"/>
              </w:rPr>
            </w:pPr>
            <w:r>
              <w:rPr>
                <w:rFonts w:ascii="Cambria" w:hAnsi="Cambria" w:cs="Andalus"/>
                <w:sz w:val="18"/>
                <w:szCs w:val="18"/>
              </w:rPr>
              <w:t>Cllr M Winstanley had liaised with</w:t>
            </w:r>
            <w:r w:rsidR="0060423B">
              <w:rPr>
                <w:rFonts w:ascii="Cambria" w:hAnsi="Cambria" w:cs="Andalus"/>
                <w:sz w:val="18"/>
                <w:szCs w:val="18"/>
              </w:rPr>
              <w:t xml:space="preserve"> </w:t>
            </w:r>
            <w:r w:rsidR="000963FC">
              <w:rPr>
                <w:rFonts w:ascii="Cambria" w:hAnsi="Cambria" w:cs="Andalus"/>
                <w:sz w:val="18"/>
                <w:szCs w:val="18"/>
              </w:rPr>
              <w:t xml:space="preserve">Billy Turnbull </w:t>
            </w:r>
            <w:r>
              <w:rPr>
                <w:rFonts w:ascii="Cambria" w:hAnsi="Cambria" w:cs="Andalus"/>
                <w:sz w:val="18"/>
                <w:szCs w:val="18"/>
              </w:rPr>
              <w:t xml:space="preserve">who had reviewed the </w:t>
            </w:r>
            <w:r w:rsidR="000963FC">
              <w:rPr>
                <w:rFonts w:ascii="Cambria" w:hAnsi="Cambria" w:cs="Andalus"/>
                <w:sz w:val="18"/>
                <w:szCs w:val="18"/>
              </w:rPr>
              <w:t>repair to the Telephone Box</w:t>
            </w:r>
            <w:r>
              <w:rPr>
                <w:rFonts w:ascii="Cambria" w:hAnsi="Cambria" w:cs="Andalus"/>
                <w:sz w:val="18"/>
                <w:szCs w:val="18"/>
              </w:rPr>
              <w:t xml:space="preserve"> and advised that it would need to be laid flat and structurally supported whilst repair work undertaken. As such, he would be unable to complete the repair as proposed.</w:t>
            </w:r>
            <w:r w:rsidR="00AE2048">
              <w:rPr>
                <w:rFonts w:ascii="Cambria" w:hAnsi="Cambria" w:cs="Andalus"/>
                <w:sz w:val="18"/>
                <w:szCs w:val="18"/>
              </w:rPr>
              <w:t xml:space="preserve"> Cllr S Tranter to ask local joiner if he can undertake the work and if not</w:t>
            </w:r>
            <w:r>
              <w:rPr>
                <w:rFonts w:ascii="Cambria" w:hAnsi="Cambria" w:cs="Andalus"/>
                <w:sz w:val="18"/>
                <w:szCs w:val="18"/>
              </w:rPr>
              <w:t xml:space="preserve"> Cllr J Wrigley to research professional joiners who may be able to </w:t>
            </w:r>
            <w:r w:rsidR="00AE2048">
              <w:rPr>
                <w:rFonts w:ascii="Cambria" w:hAnsi="Cambria" w:cs="Andalus"/>
                <w:sz w:val="18"/>
                <w:szCs w:val="18"/>
              </w:rPr>
              <w:t>complete</w:t>
            </w:r>
            <w:r>
              <w:rPr>
                <w:rFonts w:ascii="Cambria" w:hAnsi="Cambria" w:cs="Andalus"/>
                <w:sz w:val="18"/>
                <w:szCs w:val="18"/>
              </w:rPr>
              <w:t xml:space="preserve"> the work.</w:t>
            </w:r>
            <w:bookmarkStart w:id="0" w:name="_GoBack"/>
            <w:bookmarkEnd w:id="0"/>
          </w:p>
          <w:p w:rsidR="001C3F91" w:rsidRDefault="001C3F91" w:rsidP="009F6644">
            <w:pPr>
              <w:numPr>
                <w:ilvl w:val="0"/>
                <w:numId w:val="11"/>
              </w:numPr>
              <w:rPr>
                <w:rFonts w:ascii="Cambria" w:hAnsi="Cambria" w:cs="Andalus"/>
                <w:sz w:val="18"/>
                <w:szCs w:val="18"/>
              </w:rPr>
            </w:pPr>
            <w:r>
              <w:rPr>
                <w:rFonts w:ascii="Cambria" w:hAnsi="Cambria" w:cs="Andalus"/>
                <w:sz w:val="18"/>
                <w:szCs w:val="18"/>
              </w:rPr>
              <w:t xml:space="preserve">Clerk </w:t>
            </w:r>
            <w:r w:rsidR="00547370">
              <w:rPr>
                <w:rFonts w:ascii="Cambria" w:hAnsi="Cambria" w:cs="Andalus"/>
                <w:sz w:val="18"/>
                <w:szCs w:val="18"/>
              </w:rPr>
              <w:t>confirmed that Audit had been completed and paperwork sent to BDO in line with guidelines.</w:t>
            </w:r>
          </w:p>
          <w:p w:rsidR="001C3F91" w:rsidRDefault="001C3F91" w:rsidP="009F6644">
            <w:pPr>
              <w:numPr>
                <w:ilvl w:val="0"/>
                <w:numId w:val="11"/>
              </w:numPr>
              <w:rPr>
                <w:rFonts w:ascii="Cambria" w:hAnsi="Cambria" w:cs="Andalus"/>
                <w:sz w:val="18"/>
                <w:szCs w:val="18"/>
              </w:rPr>
            </w:pPr>
            <w:r>
              <w:rPr>
                <w:rFonts w:ascii="Cambria" w:hAnsi="Cambria" w:cs="Andalus"/>
                <w:sz w:val="18"/>
                <w:szCs w:val="18"/>
              </w:rPr>
              <w:t xml:space="preserve">Clerk </w:t>
            </w:r>
            <w:r w:rsidR="00D245FC">
              <w:rPr>
                <w:rFonts w:ascii="Cambria" w:hAnsi="Cambria" w:cs="Andalus"/>
                <w:sz w:val="18"/>
                <w:szCs w:val="18"/>
              </w:rPr>
              <w:t>to resend Financial Standing Orders to all Cllrs for consideration at September meeting</w:t>
            </w:r>
            <w:r w:rsidR="00654915">
              <w:rPr>
                <w:rFonts w:ascii="Cambria" w:hAnsi="Cambria" w:cs="Andalus"/>
                <w:sz w:val="18"/>
                <w:szCs w:val="18"/>
              </w:rPr>
              <w:t>.</w:t>
            </w:r>
          </w:p>
          <w:p w:rsidR="000A366A" w:rsidRDefault="00FA6E57" w:rsidP="009F6644">
            <w:pPr>
              <w:numPr>
                <w:ilvl w:val="0"/>
                <w:numId w:val="11"/>
              </w:numPr>
              <w:rPr>
                <w:rFonts w:ascii="Cambria" w:hAnsi="Cambria" w:cs="Andalus"/>
                <w:sz w:val="18"/>
                <w:szCs w:val="18"/>
              </w:rPr>
            </w:pPr>
            <w:r>
              <w:rPr>
                <w:rFonts w:ascii="Cambria" w:hAnsi="Cambria" w:cs="Andalus"/>
                <w:sz w:val="18"/>
                <w:szCs w:val="18"/>
              </w:rPr>
              <w:t>Clerk advised Cllrs that a potential free solution to reporting employees to HMRC may have been found but still being researched. GL to liaise with Cllr J Godley and report back to PC in September for a decision to be made.</w:t>
            </w:r>
          </w:p>
          <w:p w:rsidR="00D245FC" w:rsidRPr="001C3F91" w:rsidRDefault="00D245FC" w:rsidP="009F6644">
            <w:pPr>
              <w:numPr>
                <w:ilvl w:val="0"/>
                <w:numId w:val="11"/>
              </w:numPr>
              <w:rPr>
                <w:rFonts w:ascii="Cambria" w:hAnsi="Cambria" w:cs="Andalus"/>
                <w:sz w:val="18"/>
                <w:szCs w:val="18"/>
              </w:rPr>
            </w:pPr>
            <w:r>
              <w:rPr>
                <w:rFonts w:ascii="Cambria" w:hAnsi="Cambria" w:cs="Andalus"/>
                <w:sz w:val="18"/>
                <w:szCs w:val="18"/>
              </w:rPr>
              <w:t>Clerk confirmed the current vacancy is reported on both noticeboard and website.</w:t>
            </w:r>
          </w:p>
          <w:p w:rsidR="000A366A" w:rsidRPr="00F35F42" w:rsidRDefault="000A366A" w:rsidP="000A366A">
            <w:pPr>
              <w:ind w:left="360"/>
              <w:rPr>
                <w:rFonts w:ascii="Cambria" w:hAnsi="Cambria" w:cs="Andalus"/>
                <w:sz w:val="18"/>
                <w:szCs w:val="18"/>
              </w:rPr>
            </w:pPr>
          </w:p>
        </w:tc>
      </w:tr>
      <w:tr w:rsidR="000A366A"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0A366A" w:rsidRDefault="00FA6E57" w:rsidP="008D0C36">
            <w:pPr>
              <w:pStyle w:val="NoSpacing"/>
              <w:rPr>
                <w:rFonts w:ascii="Cambria" w:hAnsi="Cambria" w:cs="Andalus"/>
                <w:b/>
                <w:sz w:val="18"/>
                <w:szCs w:val="18"/>
              </w:rPr>
            </w:pPr>
            <w:r>
              <w:rPr>
                <w:rFonts w:ascii="Cambria" w:hAnsi="Cambria" w:cs="Andalus"/>
                <w:b/>
                <w:sz w:val="18"/>
                <w:szCs w:val="18"/>
              </w:rPr>
              <w:lastRenderedPageBreak/>
              <w:t>A6</w:t>
            </w:r>
            <w:r w:rsidR="00654915">
              <w:rPr>
                <w:rFonts w:ascii="Cambria" w:hAnsi="Cambria" w:cs="Andalus"/>
                <w:b/>
                <w:sz w:val="18"/>
                <w:szCs w:val="18"/>
              </w:rPr>
              <w:t>2</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A366A" w:rsidRDefault="000A366A" w:rsidP="00572617">
            <w:pPr>
              <w:rPr>
                <w:rFonts w:ascii="Cambria" w:hAnsi="Cambria" w:cs="Andalus"/>
                <w:b/>
                <w:sz w:val="18"/>
                <w:szCs w:val="18"/>
              </w:rPr>
            </w:pPr>
            <w:r>
              <w:rPr>
                <w:rFonts w:ascii="Cambria" w:hAnsi="Cambria" w:cs="Andalus"/>
                <w:b/>
                <w:sz w:val="18"/>
                <w:szCs w:val="18"/>
              </w:rPr>
              <w:t>Chair Matters</w:t>
            </w:r>
          </w:p>
          <w:p w:rsidR="00951A18" w:rsidRDefault="00773556" w:rsidP="00572617">
            <w:pPr>
              <w:rPr>
                <w:rFonts w:ascii="Cambria" w:hAnsi="Cambria" w:cs="Andalus"/>
                <w:sz w:val="18"/>
                <w:szCs w:val="18"/>
              </w:rPr>
            </w:pPr>
            <w:r>
              <w:rPr>
                <w:rFonts w:ascii="Cambria" w:hAnsi="Cambria" w:cs="Andalus"/>
                <w:sz w:val="18"/>
                <w:szCs w:val="18"/>
              </w:rPr>
              <w:t xml:space="preserve">Cllr </w:t>
            </w:r>
            <w:r w:rsidR="00FA6E57">
              <w:rPr>
                <w:rFonts w:ascii="Cambria" w:hAnsi="Cambria" w:cs="Andalus"/>
                <w:sz w:val="18"/>
                <w:szCs w:val="18"/>
              </w:rPr>
              <w:t>M Winstanley advised Council on the following matters;</w:t>
            </w:r>
          </w:p>
          <w:p w:rsidR="00FA6E57" w:rsidRDefault="00B10464" w:rsidP="00572617">
            <w:pPr>
              <w:rPr>
                <w:rFonts w:ascii="Cambria" w:hAnsi="Cambria" w:cs="Andalus"/>
                <w:sz w:val="18"/>
                <w:szCs w:val="18"/>
              </w:rPr>
            </w:pPr>
            <w:r>
              <w:rPr>
                <w:rFonts w:ascii="Cambria" w:hAnsi="Cambria" w:cs="Andalus"/>
                <w:sz w:val="18"/>
                <w:szCs w:val="18"/>
              </w:rPr>
              <w:t xml:space="preserve">Village </w:t>
            </w:r>
            <w:r w:rsidR="00FA6E57">
              <w:rPr>
                <w:rFonts w:ascii="Cambria" w:hAnsi="Cambria" w:cs="Andalus"/>
                <w:sz w:val="18"/>
                <w:szCs w:val="18"/>
              </w:rPr>
              <w:t xml:space="preserve">Fun Day was a success with thanks extended to all parties who got involved. Net profit £550 </w:t>
            </w:r>
            <w:proofErr w:type="gramStart"/>
            <w:r w:rsidR="00FA6E57">
              <w:rPr>
                <w:rFonts w:ascii="Cambria" w:hAnsi="Cambria" w:cs="Andalus"/>
                <w:sz w:val="18"/>
                <w:szCs w:val="18"/>
              </w:rPr>
              <w:t>raised</w:t>
            </w:r>
            <w:proofErr w:type="gramEnd"/>
            <w:r w:rsidR="00FA6E57">
              <w:rPr>
                <w:rFonts w:ascii="Cambria" w:hAnsi="Cambria" w:cs="Andalus"/>
                <w:sz w:val="18"/>
                <w:szCs w:val="18"/>
              </w:rPr>
              <w:t xml:space="preserve"> to be split £275 to Food Bank and £275 towards future village events. Cats Protection Society raised £73 on the day.</w:t>
            </w:r>
          </w:p>
          <w:p w:rsidR="00FA6E57" w:rsidRDefault="00FA6E57" w:rsidP="00572617">
            <w:pPr>
              <w:rPr>
                <w:rFonts w:ascii="Cambria" w:hAnsi="Cambria" w:cs="Andalus"/>
                <w:sz w:val="18"/>
                <w:szCs w:val="18"/>
              </w:rPr>
            </w:pPr>
            <w:r>
              <w:rPr>
                <w:rFonts w:ascii="Cambria" w:hAnsi="Cambria" w:cs="Andalus"/>
                <w:sz w:val="18"/>
                <w:szCs w:val="18"/>
              </w:rPr>
              <w:t>Cllrs extended thanks to the Chair for her specific involvement and organisation of the day.</w:t>
            </w:r>
          </w:p>
          <w:p w:rsidR="00FA6E57" w:rsidRDefault="00FA6E57" w:rsidP="00572617">
            <w:pPr>
              <w:rPr>
                <w:rFonts w:ascii="Cambria" w:hAnsi="Cambria" w:cs="Andalus"/>
                <w:sz w:val="18"/>
                <w:szCs w:val="18"/>
              </w:rPr>
            </w:pPr>
            <w:r>
              <w:rPr>
                <w:rFonts w:ascii="Cambria" w:hAnsi="Cambria" w:cs="Andalus"/>
                <w:sz w:val="18"/>
                <w:szCs w:val="18"/>
              </w:rPr>
              <w:t>Thank you cards to be produced and distributed to volunteers. Budget £40.73 +VAT for 50 cards proposed by Cllr J Godley, seconded Cllr R Dickin. Agreed by all.</w:t>
            </w:r>
          </w:p>
          <w:p w:rsidR="00B10464" w:rsidRDefault="00B10464" w:rsidP="00572617">
            <w:pPr>
              <w:rPr>
                <w:rFonts w:ascii="Cambria" w:hAnsi="Cambria" w:cs="Andalus"/>
                <w:sz w:val="18"/>
                <w:szCs w:val="18"/>
              </w:rPr>
            </w:pPr>
            <w:r>
              <w:rPr>
                <w:rFonts w:ascii="Cambria" w:hAnsi="Cambria" w:cs="Andalus"/>
                <w:sz w:val="18"/>
                <w:szCs w:val="18"/>
              </w:rPr>
              <w:t xml:space="preserve">Chair attended open meeting with new Police &amp; Crime Commissioner David Keane who showed a keen interest in finding out about the issues faced by local community. Speeding in particular was raised </w:t>
            </w:r>
            <w:r w:rsidR="00955FCD">
              <w:rPr>
                <w:rFonts w:ascii="Cambria" w:hAnsi="Cambria" w:cs="Andalus"/>
                <w:sz w:val="18"/>
                <w:szCs w:val="18"/>
              </w:rPr>
              <w:t>with benefit of PCSO recognised. Further meeting to be called, however productive meeting and PCC seems on board with local issues.</w:t>
            </w:r>
          </w:p>
          <w:p w:rsidR="00955FCD" w:rsidRDefault="00955FCD" w:rsidP="00572617">
            <w:pPr>
              <w:rPr>
                <w:rFonts w:ascii="Cambria" w:hAnsi="Cambria" w:cs="Andalus"/>
                <w:sz w:val="18"/>
                <w:szCs w:val="18"/>
              </w:rPr>
            </w:pPr>
            <w:r>
              <w:rPr>
                <w:rFonts w:ascii="Cambria" w:hAnsi="Cambria" w:cs="Andalus"/>
                <w:sz w:val="18"/>
                <w:szCs w:val="18"/>
              </w:rPr>
              <w:t>Chair and Council congratulated Amber Smith for her recently received Volunteer Award, recognising her work within the Parish Council and involvement in fundraising events.</w:t>
            </w:r>
          </w:p>
          <w:p w:rsidR="00955FCD" w:rsidRPr="000A366A" w:rsidRDefault="00955FCD" w:rsidP="00955FCD">
            <w:pPr>
              <w:rPr>
                <w:rFonts w:ascii="Cambria" w:hAnsi="Cambria" w:cs="Andalus"/>
                <w:sz w:val="18"/>
                <w:szCs w:val="18"/>
              </w:rPr>
            </w:pPr>
          </w:p>
        </w:tc>
      </w:tr>
      <w:tr w:rsidR="00951A18"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951A18" w:rsidRDefault="00E67B69" w:rsidP="00955FCD">
            <w:pPr>
              <w:pStyle w:val="NoSpacing"/>
              <w:rPr>
                <w:rFonts w:ascii="Cambria" w:hAnsi="Cambria" w:cs="Andalus"/>
                <w:b/>
                <w:sz w:val="18"/>
                <w:szCs w:val="18"/>
              </w:rPr>
            </w:pPr>
            <w:r>
              <w:rPr>
                <w:rFonts w:ascii="Cambria" w:hAnsi="Cambria" w:cs="Andalus"/>
                <w:b/>
                <w:sz w:val="18"/>
                <w:szCs w:val="18"/>
              </w:rPr>
              <w:lastRenderedPageBreak/>
              <w:t>A</w:t>
            </w:r>
            <w:r w:rsidR="00955FCD">
              <w:rPr>
                <w:rFonts w:ascii="Cambria" w:hAnsi="Cambria" w:cs="Andalus"/>
                <w:b/>
                <w:sz w:val="18"/>
                <w:szCs w:val="18"/>
              </w:rPr>
              <w:t>6</w:t>
            </w:r>
            <w:r>
              <w:rPr>
                <w:rFonts w:ascii="Cambria" w:hAnsi="Cambria" w:cs="Andalus"/>
                <w:b/>
                <w:sz w:val="18"/>
                <w:szCs w:val="18"/>
              </w:rPr>
              <w:t>3</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951A18" w:rsidRDefault="00951A18" w:rsidP="00572617">
            <w:pPr>
              <w:rPr>
                <w:rFonts w:ascii="Cambria" w:hAnsi="Cambria" w:cs="Andalus"/>
                <w:b/>
                <w:sz w:val="18"/>
                <w:szCs w:val="18"/>
              </w:rPr>
            </w:pPr>
            <w:r>
              <w:rPr>
                <w:rFonts w:ascii="Cambria" w:hAnsi="Cambria" w:cs="Andalus"/>
                <w:b/>
                <w:sz w:val="18"/>
                <w:szCs w:val="18"/>
              </w:rPr>
              <w:t>Youth Matters</w:t>
            </w:r>
          </w:p>
          <w:p w:rsidR="00955FCD" w:rsidRDefault="00C20D6E" w:rsidP="00951A18">
            <w:pPr>
              <w:rPr>
                <w:rFonts w:ascii="Cambria" w:hAnsi="Cambria" w:cs="Andalus"/>
                <w:sz w:val="18"/>
                <w:szCs w:val="18"/>
              </w:rPr>
            </w:pPr>
            <w:r>
              <w:rPr>
                <w:rFonts w:ascii="Cambria" w:hAnsi="Cambria" w:cs="Andalus"/>
                <w:sz w:val="18"/>
                <w:szCs w:val="18"/>
              </w:rPr>
              <w:t xml:space="preserve">A Smith </w:t>
            </w:r>
            <w:r w:rsidR="00955FCD">
              <w:rPr>
                <w:rFonts w:ascii="Cambria" w:hAnsi="Cambria" w:cs="Andalus"/>
                <w:sz w:val="18"/>
                <w:szCs w:val="18"/>
              </w:rPr>
              <w:t>expressed her thanks to the young members of the village who helped with the Fun Day. Team of youths from the village to present the cheque to the Food Bank charity later that week.</w:t>
            </w:r>
          </w:p>
          <w:p w:rsidR="000A207A" w:rsidRDefault="000A207A" w:rsidP="00951A18">
            <w:pPr>
              <w:rPr>
                <w:rFonts w:ascii="Cambria" w:hAnsi="Cambria" w:cs="Andalus"/>
                <w:sz w:val="18"/>
                <w:szCs w:val="18"/>
              </w:rPr>
            </w:pPr>
            <w:r>
              <w:rPr>
                <w:rFonts w:ascii="Cambria" w:hAnsi="Cambria" w:cs="Andalus"/>
                <w:sz w:val="18"/>
                <w:szCs w:val="18"/>
              </w:rPr>
              <w:t>Appendix A details Amber’s article for Hatton Life newsletter.</w:t>
            </w:r>
          </w:p>
          <w:p w:rsidR="00951A18" w:rsidRPr="00951A18" w:rsidRDefault="00951A18" w:rsidP="00955FCD">
            <w:pPr>
              <w:rPr>
                <w:rFonts w:ascii="Cambria" w:hAnsi="Cambria" w:cs="Andalus"/>
                <w:sz w:val="18"/>
                <w:szCs w:val="18"/>
              </w:rPr>
            </w:pPr>
          </w:p>
        </w:tc>
      </w:tr>
      <w:tr w:rsidR="00951A18"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951A18" w:rsidRDefault="000A207A" w:rsidP="008D0C36">
            <w:pPr>
              <w:pStyle w:val="NoSpacing"/>
              <w:rPr>
                <w:rFonts w:ascii="Cambria" w:hAnsi="Cambria" w:cs="Andalus"/>
                <w:b/>
                <w:sz w:val="18"/>
                <w:szCs w:val="18"/>
              </w:rPr>
            </w:pPr>
            <w:r>
              <w:rPr>
                <w:rFonts w:ascii="Cambria" w:hAnsi="Cambria" w:cs="Andalus"/>
                <w:b/>
                <w:sz w:val="18"/>
                <w:szCs w:val="18"/>
              </w:rPr>
              <w:t>A6</w:t>
            </w:r>
            <w:r w:rsidR="00C20D6E">
              <w:rPr>
                <w:rFonts w:ascii="Cambria" w:hAnsi="Cambria" w:cs="Andalus"/>
                <w:b/>
                <w:sz w:val="18"/>
                <w:szCs w:val="18"/>
              </w:rPr>
              <w:t>4</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951A18" w:rsidRDefault="00951A18" w:rsidP="00572617">
            <w:pPr>
              <w:rPr>
                <w:rFonts w:ascii="Cambria" w:hAnsi="Cambria" w:cs="Andalus"/>
                <w:b/>
                <w:sz w:val="18"/>
                <w:szCs w:val="18"/>
              </w:rPr>
            </w:pPr>
            <w:r>
              <w:rPr>
                <w:rFonts w:ascii="Cambria" w:hAnsi="Cambria" w:cs="Andalus"/>
                <w:b/>
                <w:sz w:val="18"/>
                <w:szCs w:val="18"/>
              </w:rPr>
              <w:t>Clerk Matters</w:t>
            </w:r>
          </w:p>
          <w:p w:rsidR="000A207A" w:rsidRDefault="000A207A" w:rsidP="00951A18">
            <w:pPr>
              <w:rPr>
                <w:rFonts w:ascii="Cambria" w:hAnsi="Cambria" w:cs="Andalus"/>
                <w:sz w:val="18"/>
                <w:szCs w:val="18"/>
              </w:rPr>
            </w:pPr>
            <w:r>
              <w:rPr>
                <w:rFonts w:ascii="Cambria" w:hAnsi="Cambria" w:cs="Andalus"/>
                <w:sz w:val="18"/>
                <w:szCs w:val="18"/>
              </w:rPr>
              <w:t xml:space="preserve">Clerk exited the meeting in order that discussions on salary review </w:t>
            </w:r>
            <w:proofErr w:type="gramStart"/>
            <w:r>
              <w:rPr>
                <w:rFonts w:ascii="Cambria" w:hAnsi="Cambria" w:cs="Andalus"/>
                <w:sz w:val="18"/>
                <w:szCs w:val="18"/>
              </w:rPr>
              <w:t>be</w:t>
            </w:r>
            <w:proofErr w:type="gramEnd"/>
            <w:r>
              <w:rPr>
                <w:rFonts w:ascii="Cambria" w:hAnsi="Cambria" w:cs="Andalus"/>
                <w:sz w:val="18"/>
                <w:szCs w:val="18"/>
              </w:rPr>
              <w:t xml:space="preserve"> undertaken by Council.</w:t>
            </w:r>
          </w:p>
          <w:p w:rsidR="000A207A" w:rsidRDefault="000A207A" w:rsidP="00951A18">
            <w:pPr>
              <w:rPr>
                <w:rFonts w:ascii="Cambria" w:hAnsi="Cambria" w:cs="Andalus"/>
                <w:sz w:val="18"/>
                <w:szCs w:val="18"/>
              </w:rPr>
            </w:pPr>
            <w:r>
              <w:rPr>
                <w:rFonts w:ascii="Cambria" w:hAnsi="Cambria" w:cs="Andalus"/>
                <w:sz w:val="18"/>
                <w:szCs w:val="18"/>
              </w:rPr>
              <w:t xml:space="preserve">It was </w:t>
            </w:r>
            <w:r w:rsidR="00603C10">
              <w:rPr>
                <w:rFonts w:ascii="Cambria" w:hAnsi="Cambria" w:cs="Andalus"/>
                <w:sz w:val="18"/>
                <w:szCs w:val="18"/>
              </w:rPr>
              <w:t xml:space="preserve">agreed by Council </w:t>
            </w:r>
            <w:r>
              <w:rPr>
                <w:rFonts w:ascii="Cambria" w:hAnsi="Cambria" w:cs="Andalus"/>
                <w:sz w:val="18"/>
                <w:szCs w:val="18"/>
              </w:rPr>
              <w:t xml:space="preserve">that the </w:t>
            </w:r>
            <w:r w:rsidR="00701FF2">
              <w:rPr>
                <w:rFonts w:ascii="Cambria" w:hAnsi="Cambria" w:cs="Andalus"/>
                <w:sz w:val="18"/>
                <w:szCs w:val="18"/>
              </w:rPr>
              <w:t>salary level be set at SPS 15</w:t>
            </w:r>
            <w:r>
              <w:rPr>
                <w:rFonts w:ascii="Cambria" w:hAnsi="Cambria" w:cs="Andalus"/>
                <w:sz w:val="18"/>
                <w:szCs w:val="18"/>
              </w:rPr>
              <w:t xml:space="preserve"> with hourly rate of £8.72 effective from April 2016.</w:t>
            </w:r>
          </w:p>
          <w:p w:rsidR="000A207A" w:rsidRDefault="000A207A" w:rsidP="00951A18">
            <w:pPr>
              <w:rPr>
                <w:rFonts w:ascii="Cambria" w:hAnsi="Cambria" w:cs="Andalus"/>
                <w:sz w:val="18"/>
                <w:szCs w:val="18"/>
              </w:rPr>
            </w:pPr>
            <w:r>
              <w:rPr>
                <w:rFonts w:ascii="Cambria" w:hAnsi="Cambria" w:cs="Andalus"/>
                <w:sz w:val="18"/>
                <w:szCs w:val="18"/>
              </w:rPr>
              <w:t xml:space="preserve">No further Clerk matters </w:t>
            </w:r>
            <w:proofErr w:type="gramStart"/>
            <w:r>
              <w:rPr>
                <w:rFonts w:ascii="Cambria" w:hAnsi="Cambria" w:cs="Andalus"/>
                <w:sz w:val="18"/>
                <w:szCs w:val="18"/>
              </w:rPr>
              <w:t>raised</w:t>
            </w:r>
            <w:proofErr w:type="gramEnd"/>
            <w:r>
              <w:rPr>
                <w:rFonts w:ascii="Cambria" w:hAnsi="Cambria" w:cs="Andalus"/>
                <w:sz w:val="18"/>
                <w:szCs w:val="18"/>
              </w:rPr>
              <w:t>.</w:t>
            </w:r>
          </w:p>
          <w:p w:rsidR="00170503" w:rsidRPr="00951A18" w:rsidRDefault="00170503" w:rsidP="000A207A">
            <w:pPr>
              <w:rPr>
                <w:rFonts w:ascii="Cambria" w:hAnsi="Cambria" w:cs="Andalus"/>
                <w:sz w:val="18"/>
                <w:szCs w:val="18"/>
              </w:rPr>
            </w:pPr>
          </w:p>
        </w:tc>
      </w:tr>
      <w:tr w:rsidR="00170503"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170503" w:rsidRDefault="000A207A" w:rsidP="008D0C36">
            <w:pPr>
              <w:pStyle w:val="NoSpacing"/>
              <w:rPr>
                <w:rFonts w:ascii="Cambria" w:hAnsi="Cambria" w:cs="Andalus"/>
                <w:b/>
                <w:sz w:val="18"/>
                <w:szCs w:val="18"/>
              </w:rPr>
            </w:pPr>
            <w:r>
              <w:rPr>
                <w:rFonts w:ascii="Cambria" w:hAnsi="Cambria" w:cs="Andalus"/>
                <w:b/>
                <w:sz w:val="18"/>
                <w:szCs w:val="18"/>
              </w:rPr>
              <w:t>A</w:t>
            </w:r>
            <w:r w:rsidR="00603C10">
              <w:rPr>
                <w:rFonts w:ascii="Cambria" w:hAnsi="Cambria" w:cs="Andalus"/>
                <w:b/>
                <w:sz w:val="18"/>
                <w:szCs w:val="18"/>
              </w:rPr>
              <w:t>6</w:t>
            </w:r>
            <w:r w:rsidR="00014ECD">
              <w:rPr>
                <w:rFonts w:ascii="Cambria" w:hAnsi="Cambria" w:cs="Andalus"/>
                <w:b/>
                <w:sz w:val="18"/>
                <w:szCs w:val="18"/>
              </w:rPr>
              <w:t>5</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170503" w:rsidRDefault="00170503" w:rsidP="00572617">
            <w:pPr>
              <w:rPr>
                <w:rFonts w:ascii="Cambria" w:hAnsi="Cambria" w:cs="Andalus"/>
                <w:b/>
                <w:sz w:val="18"/>
                <w:szCs w:val="18"/>
              </w:rPr>
            </w:pPr>
            <w:r>
              <w:rPr>
                <w:rFonts w:ascii="Cambria" w:hAnsi="Cambria" w:cs="Andalus"/>
                <w:b/>
                <w:sz w:val="18"/>
                <w:szCs w:val="18"/>
              </w:rPr>
              <w:t>Correspondence</w:t>
            </w:r>
          </w:p>
          <w:p w:rsidR="00170503" w:rsidRDefault="00607156" w:rsidP="00572617">
            <w:pPr>
              <w:rPr>
                <w:rFonts w:ascii="Cambria" w:hAnsi="Cambria" w:cs="Andalus"/>
                <w:sz w:val="18"/>
                <w:szCs w:val="18"/>
              </w:rPr>
            </w:pPr>
            <w:r>
              <w:rPr>
                <w:rFonts w:ascii="Cambria" w:hAnsi="Cambria" w:cs="Andalus"/>
                <w:sz w:val="18"/>
                <w:szCs w:val="18"/>
              </w:rPr>
              <w:t>Clerk read out the relevant correspondence received in the last month. All copies of correspondence received were provided to Cllrs for referral.</w:t>
            </w:r>
          </w:p>
          <w:p w:rsidR="00C06C90" w:rsidRDefault="00607156" w:rsidP="00C06C90">
            <w:pPr>
              <w:spacing w:after="0"/>
              <w:rPr>
                <w:rFonts w:ascii="Cambria" w:hAnsi="Cambria" w:cs="Andalus"/>
                <w:sz w:val="18"/>
                <w:szCs w:val="18"/>
              </w:rPr>
            </w:pPr>
            <w:r>
              <w:rPr>
                <w:rFonts w:ascii="Cambria" w:hAnsi="Cambria" w:cs="Andalus"/>
                <w:sz w:val="18"/>
                <w:szCs w:val="18"/>
                <w:u w:val="single"/>
              </w:rPr>
              <w:t>National</w:t>
            </w:r>
            <w:r>
              <w:rPr>
                <w:rFonts w:ascii="Cambria" w:hAnsi="Cambria" w:cs="Andalus"/>
                <w:sz w:val="18"/>
                <w:szCs w:val="18"/>
              </w:rPr>
              <w:t xml:space="preserve"> </w:t>
            </w:r>
          </w:p>
          <w:p w:rsidR="00607156" w:rsidRPr="00607156" w:rsidRDefault="00014ECD" w:rsidP="00C06C90">
            <w:pPr>
              <w:numPr>
                <w:ilvl w:val="0"/>
                <w:numId w:val="14"/>
              </w:numPr>
              <w:rPr>
                <w:rFonts w:ascii="Cambria" w:hAnsi="Cambria" w:cs="Andalus"/>
                <w:sz w:val="18"/>
                <w:szCs w:val="18"/>
              </w:rPr>
            </w:pPr>
            <w:r>
              <w:rPr>
                <w:rFonts w:ascii="Cambria" w:hAnsi="Cambria" w:cs="Andalus"/>
                <w:sz w:val="18"/>
                <w:szCs w:val="18"/>
              </w:rPr>
              <w:t>None to report.</w:t>
            </w:r>
          </w:p>
          <w:p w:rsidR="00C06C90" w:rsidRDefault="00607156" w:rsidP="00C06C90">
            <w:pPr>
              <w:spacing w:after="0"/>
              <w:rPr>
                <w:rFonts w:ascii="Cambria" w:hAnsi="Cambria" w:cs="Andalus"/>
                <w:sz w:val="18"/>
                <w:szCs w:val="18"/>
              </w:rPr>
            </w:pPr>
            <w:r>
              <w:rPr>
                <w:rFonts w:ascii="Cambria" w:hAnsi="Cambria" w:cs="Andalus"/>
                <w:sz w:val="18"/>
                <w:szCs w:val="18"/>
                <w:u w:val="single"/>
              </w:rPr>
              <w:t>Regional</w:t>
            </w:r>
            <w:r>
              <w:rPr>
                <w:rFonts w:ascii="Cambria" w:hAnsi="Cambria" w:cs="Andalus"/>
                <w:sz w:val="18"/>
                <w:szCs w:val="18"/>
              </w:rPr>
              <w:t xml:space="preserve"> </w:t>
            </w:r>
          </w:p>
          <w:p w:rsidR="008D4AA7" w:rsidRDefault="00C06C90" w:rsidP="00C06C90">
            <w:pPr>
              <w:numPr>
                <w:ilvl w:val="0"/>
                <w:numId w:val="13"/>
              </w:numPr>
              <w:spacing w:after="0"/>
              <w:rPr>
                <w:rFonts w:ascii="Cambria" w:hAnsi="Cambria" w:cs="Andalus"/>
                <w:sz w:val="18"/>
                <w:szCs w:val="18"/>
              </w:rPr>
            </w:pPr>
            <w:r>
              <w:rPr>
                <w:rFonts w:ascii="Cambria" w:hAnsi="Cambria" w:cs="Andalus"/>
                <w:sz w:val="18"/>
                <w:szCs w:val="18"/>
              </w:rPr>
              <w:t>ChAL</w:t>
            </w:r>
            <w:r w:rsidR="001C3F91">
              <w:rPr>
                <w:rFonts w:ascii="Cambria" w:hAnsi="Cambria" w:cs="Andalus"/>
                <w:sz w:val="18"/>
                <w:szCs w:val="18"/>
              </w:rPr>
              <w:t>C Weekly Bulletins –</w:t>
            </w:r>
            <w:r w:rsidR="008D4AA7">
              <w:rPr>
                <w:rFonts w:ascii="Cambria" w:hAnsi="Cambria" w:cs="Andalus"/>
                <w:sz w:val="18"/>
                <w:szCs w:val="18"/>
              </w:rPr>
              <w:t xml:space="preserve"> enclosed in Correspondence file.</w:t>
            </w:r>
          </w:p>
          <w:p w:rsidR="00603C10" w:rsidRDefault="00603C10" w:rsidP="00C06C90">
            <w:pPr>
              <w:numPr>
                <w:ilvl w:val="0"/>
                <w:numId w:val="13"/>
              </w:numPr>
              <w:spacing w:after="0"/>
              <w:rPr>
                <w:rFonts w:ascii="Cambria" w:hAnsi="Cambria" w:cs="Andalus"/>
                <w:sz w:val="18"/>
                <w:szCs w:val="18"/>
              </w:rPr>
            </w:pPr>
            <w:r>
              <w:rPr>
                <w:rFonts w:ascii="Cambria" w:hAnsi="Cambria" w:cs="Andalus"/>
                <w:sz w:val="18"/>
                <w:szCs w:val="18"/>
              </w:rPr>
              <w:t>PCC meeting and survey invitation – already sent out but Clerk to resend Survey so all Cllrs can complete.</w:t>
            </w:r>
          </w:p>
          <w:p w:rsidR="00603C10" w:rsidRDefault="00603C10" w:rsidP="00C06C90">
            <w:pPr>
              <w:numPr>
                <w:ilvl w:val="0"/>
                <w:numId w:val="13"/>
              </w:numPr>
              <w:spacing w:after="0"/>
              <w:rPr>
                <w:rFonts w:ascii="Cambria" w:hAnsi="Cambria" w:cs="Andalus"/>
                <w:sz w:val="18"/>
                <w:szCs w:val="18"/>
              </w:rPr>
            </w:pPr>
            <w:r>
              <w:rPr>
                <w:rFonts w:ascii="Cambria" w:hAnsi="Cambria" w:cs="Andalus"/>
                <w:sz w:val="18"/>
                <w:szCs w:val="18"/>
              </w:rPr>
              <w:t>ChALC training session – already sent out.</w:t>
            </w:r>
          </w:p>
          <w:p w:rsidR="00603C10" w:rsidRDefault="00603C10" w:rsidP="00C06C90">
            <w:pPr>
              <w:numPr>
                <w:ilvl w:val="0"/>
                <w:numId w:val="13"/>
              </w:numPr>
              <w:spacing w:after="0"/>
              <w:rPr>
                <w:rFonts w:ascii="Cambria" w:hAnsi="Cambria" w:cs="Andalus"/>
                <w:sz w:val="18"/>
                <w:szCs w:val="18"/>
              </w:rPr>
            </w:pPr>
            <w:r>
              <w:rPr>
                <w:rFonts w:ascii="Cambria" w:hAnsi="Cambria" w:cs="Andalus"/>
                <w:sz w:val="18"/>
                <w:szCs w:val="18"/>
              </w:rPr>
              <w:t>Traffic notice – including proposed changes to Hatton roads.</w:t>
            </w:r>
          </w:p>
          <w:p w:rsidR="00C06C90" w:rsidRDefault="00C06C90" w:rsidP="00607156">
            <w:pPr>
              <w:spacing w:after="0"/>
              <w:rPr>
                <w:rFonts w:ascii="Cambria" w:hAnsi="Cambria" w:cs="Andalus"/>
                <w:sz w:val="18"/>
                <w:szCs w:val="18"/>
              </w:rPr>
            </w:pPr>
          </w:p>
          <w:p w:rsidR="00C06C90" w:rsidRDefault="00C06C90" w:rsidP="00603C10">
            <w:pPr>
              <w:spacing w:after="0"/>
              <w:rPr>
                <w:rFonts w:ascii="Cambria" w:hAnsi="Cambria" w:cs="Andalus"/>
                <w:sz w:val="18"/>
                <w:szCs w:val="18"/>
              </w:rPr>
            </w:pPr>
            <w:r>
              <w:rPr>
                <w:rFonts w:ascii="Cambria" w:hAnsi="Cambria" w:cs="Andalus"/>
                <w:sz w:val="18"/>
                <w:szCs w:val="18"/>
                <w:u w:val="single"/>
              </w:rPr>
              <w:t>Local</w:t>
            </w:r>
            <w:r>
              <w:rPr>
                <w:rFonts w:ascii="Cambria" w:hAnsi="Cambria" w:cs="Andalus"/>
                <w:sz w:val="18"/>
                <w:szCs w:val="18"/>
              </w:rPr>
              <w:t xml:space="preserve"> </w:t>
            </w:r>
          </w:p>
          <w:p w:rsidR="00603C10" w:rsidRPr="00603C10" w:rsidRDefault="00603C10" w:rsidP="00603C10">
            <w:pPr>
              <w:numPr>
                <w:ilvl w:val="0"/>
                <w:numId w:val="13"/>
              </w:numPr>
              <w:spacing w:after="0" w:line="240" w:lineRule="auto"/>
              <w:contextualSpacing/>
              <w:rPr>
                <w:rFonts w:ascii="Cambria" w:eastAsia="Times New Roman" w:hAnsi="Cambria" w:cs="Andalus"/>
                <w:iCs/>
                <w:sz w:val="18"/>
                <w:szCs w:val="18"/>
              </w:rPr>
            </w:pPr>
            <w:r w:rsidRPr="00603C10">
              <w:rPr>
                <w:rFonts w:ascii="Cambria" w:eastAsia="Times New Roman" w:hAnsi="Cambria" w:cs="Andalus"/>
                <w:iCs/>
                <w:sz w:val="18"/>
                <w:szCs w:val="18"/>
              </w:rPr>
              <w:t>Daresbury District Heritage Group – Annual Report</w:t>
            </w:r>
            <w:r>
              <w:rPr>
                <w:rFonts w:ascii="Cambria" w:eastAsia="Times New Roman" w:hAnsi="Cambria" w:cs="Andalus"/>
                <w:iCs/>
                <w:sz w:val="18"/>
                <w:szCs w:val="18"/>
              </w:rPr>
              <w:t>.</w:t>
            </w:r>
          </w:p>
          <w:p w:rsidR="00603C10" w:rsidRDefault="00603C10" w:rsidP="00603C10">
            <w:pPr>
              <w:numPr>
                <w:ilvl w:val="0"/>
                <w:numId w:val="13"/>
              </w:numPr>
              <w:spacing w:after="0" w:line="240" w:lineRule="auto"/>
              <w:contextualSpacing/>
              <w:rPr>
                <w:rFonts w:ascii="Cambria" w:eastAsia="Times New Roman" w:hAnsi="Cambria" w:cs="Andalus"/>
                <w:iCs/>
                <w:sz w:val="18"/>
                <w:szCs w:val="18"/>
              </w:rPr>
            </w:pPr>
            <w:r w:rsidRPr="00603C10">
              <w:rPr>
                <w:rFonts w:ascii="Cambria" w:eastAsia="Times New Roman" w:hAnsi="Cambria" w:cs="Andalus"/>
                <w:iCs/>
                <w:sz w:val="18"/>
                <w:szCs w:val="18"/>
              </w:rPr>
              <w:t xml:space="preserve">Warrington Road flooding – </w:t>
            </w:r>
            <w:r>
              <w:rPr>
                <w:rFonts w:ascii="Cambria" w:eastAsia="Times New Roman" w:hAnsi="Cambria" w:cs="Andalus"/>
                <w:iCs/>
                <w:sz w:val="18"/>
                <w:szCs w:val="18"/>
              </w:rPr>
              <w:t>no further update. Clerk to enquire if there is anything further the Parish Council can do, otherwise matter is closed.</w:t>
            </w:r>
          </w:p>
          <w:p w:rsidR="00603C10" w:rsidRPr="00603C10" w:rsidRDefault="00603C10" w:rsidP="00603C10">
            <w:pPr>
              <w:numPr>
                <w:ilvl w:val="0"/>
                <w:numId w:val="13"/>
              </w:numPr>
              <w:spacing w:after="0" w:line="240" w:lineRule="auto"/>
              <w:contextualSpacing/>
              <w:rPr>
                <w:rFonts w:ascii="Cambria" w:eastAsia="Times New Roman" w:hAnsi="Cambria" w:cs="Andalus"/>
                <w:iCs/>
                <w:sz w:val="18"/>
                <w:szCs w:val="18"/>
              </w:rPr>
            </w:pPr>
            <w:r w:rsidRPr="00603C10">
              <w:rPr>
                <w:rFonts w:ascii="Cambria" w:eastAsia="Times New Roman" w:hAnsi="Cambria" w:cs="Andalus"/>
                <w:iCs/>
                <w:sz w:val="18"/>
                <w:szCs w:val="18"/>
              </w:rPr>
              <w:t>Public Notice – Hatton Lane speed restrictions</w:t>
            </w:r>
            <w:r>
              <w:rPr>
                <w:rFonts w:ascii="Cambria" w:eastAsia="Times New Roman" w:hAnsi="Cambria" w:cs="Andalus"/>
                <w:iCs/>
                <w:sz w:val="18"/>
                <w:szCs w:val="18"/>
              </w:rPr>
              <w:t xml:space="preserve"> on website and noticeboard.</w:t>
            </w:r>
          </w:p>
          <w:p w:rsidR="00603C10" w:rsidRPr="00603C10" w:rsidRDefault="00603C10" w:rsidP="00603C10">
            <w:pPr>
              <w:numPr>
                <w:ilvl w:val="0"/>
                <w:numId w:val="13"/>
              </w:numPr>
              <w:spacing w:after="0" w:line="240" w:lineRule="auto"/>
              <w:contextualSpacing/>
              <w:rPr>
                <w:rFonts w:ascii="Cambria" w:eastAsia="Times New Roman" w:hAnsi="Cambria" w:cs="Andalus"/>
                <w:iCs/>
                <w:sz w:val="18"/>
                <w:szCs w:val="18"/>
              </w:rPr>
            </w:pPr>
            <w:r>
              <w:rPr>
                <w:rFonts w:ascii="Cambria" w:eastAsia="Times New Roman" w:hAnsi="Cambria" w:cs="Andalus"/>
                <w:iCs/>
                <w:sz w:val="18"/>
                <w:szCs w:val="18"/>
              </w:rPr>
              <w:t xml:space="preserve">Correspondence from resident thanking Cllr M Winstanley on her input to the meeting with </w:t>
            </w:r>
            <w:r w:rsidRPr="00603C10">
              <w:rPr>
                <w:rFonts w:ascii="Cambria" w:eastAsia="Times New Roman" w:hAnsi="Cambria" w:cs="Andalus"/>
                <w:iCs/>
                <w:sz w:val="18"/>
                <w:szCs w:val="18"/>
              </w:rPr>
              <w:t xml:space="preserve">Community Pride </w:t>
            </w:r>
            <w:r>
              <w:rPr>
                <w:rFonts w:ascii="Cambria" w:eastAsia="Times New Roman" w:hAnsi="Cambria" w:cs="Andalus"/>
                <w:iCs/>
                <w:sz w:val="18"/>
                <w:szCs w:val="18"/>
              </w:rPr>
              <w:t>judges, in particular the passion in which she spoke about the village.</w:t>
            </w:r>
          </w:p>
          <w:p w:rsidR="00603C10" w:rsidRPr="00603C10" w:rsidRDefault="00603C10" w:rsidP="00603C10">
            <w:pPr>
              <w:numPr>
                <w:ilvl w:val="0"/>
                <w:numId w:val="13"/>
              </w:numPr>
              <w:spacing w:after="0" w:line="240" w:lineRule="auto"/>
              <w:contextualSpacing/>
              <w:rPr>
                <w:rFonts w:ascii="Cambria" w:eastAsia="Times New Roman" w:hAnsi="Cambria" w:cs="Andalus"/>
                <w:iCs/>
                <w:sz w:val="18"/>
                <w:szCs w:val="18"/>
              </w:rPr>
            </w:pPr>
            <w:r w:rsidRPr="00603C10">
              <w:rPr>
                <w:rFonts w:ascii="Cambria" w:eastAsia="Times New Roman" w:hAnsi="Cambria" w:cs="Andalus"/>
                <w:iCs/>
                <w:sz w:val="18"/>
                <w:szCs w:val="18"/>
              </w:rPr>
              <w:t>Fee for Par</w:t>
            </w:r>
            <w:r w:rsidR="00302344">
              <w:rPr>
                <w:rFonts w:ascii="Cambria" w:eastAsia="Times New Roman" w:hAnsi="Cambria" w:cs="Andalus"/>
                <w:iCs/>
                <w:sz w:val="18"/>
                <w:szCs w:val="18"/>
              </w:rPr>
              <w:t>ish Recharges re May elections</w:t>
            </w:r>
            <w:r w:rsidRPr="00603C10">
              <w:rPr>
                <w:rFonts w:ascii="Cambria" w:eastAsia="Times New Roman" w:hAnsi="Cambria" w:cs="Andalus"/>
                <w:iCs/>
                <w:sz w:val="18"/>
                <w:szCs w:val="18"/>
              </w:rPr>
              <w:t xml:space="preserve"> £152.88 </w:t>
            </w:r>
            <w:r w:rsidR="00302344">
              <w:rPr>
                <w:rFonts w:ascii="Cambria" w:eastAsia="Times New Roman" w:hAnsi="Cambria" w:cs="Andalus"/>
                <w:iCs/>
                <w:sz w:val="18"/>
                <w:szCs w:val="18"/>
              </w:rPr>
              <w:t xml:space="preserve">received </w:t>
            </w:r>
            <w:r w:rsidRPr="00603C10">
              <w:rPr>
                <w:rFonts w:ascii="Cambria" w:eastAsia="Times New Roman" w:hAnsi="Cambria" w:cs="Andalus"/>
                <w:iCs/>
                <w:sz w:val="18"/>
                <w:szCs w:val="18"/>
              </w:rPr>
              <w:t>–</w:t>
            </w:r>
            <w:r>
              <w:rPr>
                <w:rFonts w:ascii="Cambria" w:eastAsia="Times New Roman" w:hAnsi="Cambria" w:cs="Andalus"/>
                <w:iCs/>
                <w:sz w:val="18"/>
                <w:szCs w:val="18"/>
              </w:rPr>
              <w:t xml:space="preserve"> payment in full proposed by Cllr J Godley, seconded by Cllr M Winstanley.</w:t>
            </w:r>
            <w:r w:rsidR="00302344">
              <w:rPr>
                <w:rFonts w:ascii="Cambria" w:eastAsia="Times New Roman" w:hAnsi="Cambria" w:cs="Andalus"/>
                <w:iCs/>
                <w:sz w:val="18"/>
                <w:szCs w:val="18"/>
              </w:rPr>
              <w:t xml:space="preserve"> Agreed by all.</w:t>
            </w:r>
          </w:p>
          <w:p w:rsidR="00603C10" w:rsidRPr="00603C10" w:rsidRDefault="00603C10" w:rsidP="00603C10">
            <w:pPr>
              <w:numPr>
                <w:ilvl w:val="0"/>
                <w:numId w:val="13"/>
              </w:numPr>
              <w:spacing w:after="0" w:line="240" w:lineRule="auto"/>
              <w:contextualSpacing/>
              <w:rPr>
                <w:rFonts w:ascii="Cambria" w:eastAsia="Times New Roman" w:hAnsi="Cambria" w:cs="Andalus"/>
                <w:iCs/>
                <w:sz w:val="18"/>
                <w:szCs w:val="18"/>
              </w:rPr>
            </w:pPr>
            <w:r w:rsidRPr="00603C10">
              <w:rPr>
                <w:rFonts w:ascii="Cambria" w:eastAsia="Times New Roman" w:hAnsi="Cambria" w:cs="Andalus"/>
                <w:iCs/>
                <w:sz w:val="18"/>
                <w:szCs w:val="18"/>
              </w:rPr>
              <w:t>Stretton Walking Day notice – received too late to post</w:t>
            </w:r>
            <w:r w:rsidR="00302344">
              <w:rPr>
                <w:rFonts w:ascii="Cambria" w:eastAsia="Times New Roman" w:hAnsi="Cambria" w:cs="Andalus"/>
                <w:iCs/>
                <w:sz w:val="18"/>
                <w:szCs w:val="18"/>
              </w:rPr>
              <w:t>.</w:t>
            </w:r>
          </w:p>
          <w:p w:rsidR="00603C10" w:rsidRPr="00603C10" w:rsidRDefault="00603C10" w:rsidP="00603C10">
            <w:pPr>
              <w:numPr>
                <w:ilvl w:val="0"/>
                <w:numId w:val="13"/>
              </w:numPr>
              <w:spacing w:after="0" w:line="240" w:lineRule="auto"/>
              <w:contextualSpacing/>
              <w:rPr>
                <w:rFonts w:ascii="Cambria" w:eastAsia="Times New Roman" w:hAnsi="Cambria" w:cs="Andalus"/>
                <w:iCs/>
                <w:sz w:val="18"/>
                <w:szCs w:val="18"/>
              </w:rPr>
            </w:pPr>
            <w:r w:rsidRPr="00603C10">
              <w:rPr>
                <w:rFonts w:ascii="Cambria" w:eastAsia="Times New Roman" w:hAnsi="Cambria" w:cs="Andalus"/>
                <w:iCs/>
                <w:sz w:val="18"/>
                <w:szCs w:val="18"/>
              </w:rPr>
              <w:t xml:space="preserve">Traffic Notice re </w:t>
            </w:r>
            <w:proofErr w:type="spellStart"/>
            <w:r w:rsidRPr="00603C10">
              <w:rPr>
                <w:rFonts w:ascii="Cambria" w:eastAsia="Times New Roman" w:hAnsi="Cambria" w:cs="Andalus"/>
                <w:iCs/>
                <w:sz w:val="18"/>
                <w:szCs w:val="18"/>
              </w:rPr>
              <w:t>Tarporley</w:t>
            </w:r>
            <w:proofErr w:type="spellEnd"/>
            <w:r w:rsidRPr="00603C10">
              <w:rPr>
                <w:rFonts w:ascii="Cambria" w:eastAsia="Times New Roman" w:hAnsi="Cambria" w:cs="Andalus"/>
                <w:iCs/>
                <w:sz w:val="18"/>
                <w:szCs w:val="18"/>
              </w:rPr>
              <w:t xml:space="preserve"> Road – FYI only</w:t>
            </w:r>
            <w:r w:rsidR="00302344">
              <w:rPr>
                <w:rFonts w:ascii="Cambria" w:eastAsia="Times New Roman" w:hAnsi="Cambria" w:cs="Andalus"/>
                <w:iCs/>
                <w:sz w:val="18"/>
                <w:szCs w:val="18"/>
              </w:rPr>
              <w:t>.</w:t>
            </w:r>
          </w:p>
          <w:p w:rsidR="00C06C90" w:rsidRPr="00603C10" w:rsidRDefault="00C06C90" w:rsidP="0068251A">
            <w:pPr>
              <w:spacing w:after="0"/>
              <w:ind w:left="360"/>
              <w:rPr>
                <w:rFonts w:ascii="Cambria" w:hAnsi="Cambria" w:cs="Andalus"/>
                <w:sz w:val="18"/>
                <w:szCs w:val="18"/>
              </w:rPr>
            </w:pPr>
          </w:p>
          <w:p w:rsidR="0068251A" w:rsidRDefault="0068251A" w:rsidP="0068251A">
            <w:pPr>
              <w:spacing w:after="0"/>
              <w:ind w:left="360"/>
              <w:rPr>
                <w:rFonts w:ascii="Cambria" w:hAnsi="Cambria" w:cs="Andalus"/>
                <w:sz w:val="18"/>
                <w:szCs w:val="18"/>
              </w:rPr>
            </w:pPr>
          </w:p>
          <w:p w:rsidR="00607156" w:rsidRPr="00607156" w:rsidRDefault="00607156" w:rsidP="0068251A">
            <w:pPr>
              <w:spacing w:after="0"/>
              <w:ind w:left="720"/>
              <w:rPr>
                <w:rFonts w:ascii="Cambria" w:hAnsi="Cambria" w:cs="Andalus"/>
                <w:sz w:val="18"/>
                <w:szCs w:val="18"/>
              </w:rPr>
            </w:pPr>
          </w:p>
        </w:tc>
      </w:tr>
      <w:tr w:rsidR="00AB0DB3"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AB0DB3" w:rsidRDefault="00302344" w:rsidP="008D0C36">
            <w:pPr>
              <w:pStyle w:val="NoSpacing"/>
              <w:rPr>
                <w:rFonts w:ascii="Cambria" w:hAnsi="Cambria" w:cs="Andalus"/>
                <w:b/>
                <w:sz w:val="18"/>
                <w:szCs w:val="18"/>
              </w:rPr>
            </w:pPr>
            <w:r>
              <w:rPr>
                <w:rFonts w:ascii="Cambria" w:hAnsi="Cambria" w:cs="Andalus"/>
                <w:b/>
                <w:sz w:val="18"/>
                <w:szCs w:val="18"/>
              </w:rPr>
              <w:t>A6</w:t>
            </w:r>
            <w:r w:rsidR="0068251A">
              <w:rPr>
                <w:rFonts w:ascii="Cambria" w:hAnsi="Cambria" w:cs="Andalus"/>
                <w:b/>
                <w:sz w:val="18"/>
                <w:szCs w:val="18"/>
              </w:rPr>
              <w:t>6</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AB0DB3" w:rsidRDefault="00AB0DB3" w:rsidP="00572617">
            <w:pPr>
              <w:rPr>
                <w:rFonts w:ascii="Cambria" w:hAnsi="Cambria" w:cs="Andalus"/>
                <w:b/>
                <w:sz w:val="18"/>
                <w:szCs w:val="18"/>
              </w:rPr>
            </w:pPr>
            <w:r>
              <w:rPr>
                <w:rFonts w:ascii="Cambria" w:hAnsi="Cambria" w:cs="Andalus"/>
                <w:b/>
                <w:sz w:val="18"/>
                <w:szCs w:val="18"/>
              </w:rPr>
              <w:t>Hatton Village Planning Implementation Group</w:t>
            </w:r>
          </w:p>
          <w:p w:rsidR="00136372" w:rsidRDefault="00AB0DB3" w:rsidP="00572617">
            <w:pPr>
              <w:rPr>
                <w:rFonts w:ascii="Cambria" w:hAnsi="Cambria" w:cs="Andalus"/>
                <w:sz w:val="18"/>
                <w:szCs w:val="18"/>
              </w:rPr>
            </w:pPr>
            <w:r>
              <w:rPr>
                <w:rFonts w:ascii="Cambria" w:hAnsi="Cambria" w:cs="Andalus"/>
                <w:sz w:val="18"/>
                <w:szCs w:val="18"/>
              </w:rPr>
              <w:t>Cllr</w:t>
            </w:r>
            <w:r w:rsidR="0068251A">
              <w:rPr>
                <w:rFonts w:ascii="Cambria" w:hAnsi="Cambria" w:cs="Andalus"/>
                <w:sz w:val="18"/>
                <w:szCs w:val="18"/>
              </w:rPr>
              <w:t xml:space="preserve"> R Dickin advised the following</w:t>
            </w:r>
            <w:r w:rsidR="00F049CB">
              <w:rPr>
                <w:rFonts w:ascii="Cambria" w:hAnsi="Cambria" w:cs="Andalus"/>
                <w:sz w:val="18"/>
                <w:szCs w:val="18"/>
              </w:rPr>
              <w:t>;</w:t>
            </w:r>
          </w:p>
          <w:p w:rsidR="0068251A" w:rsidRDefault="0068251A" w:rsidP="00302344">
            <w:pPr>
              <w:spacing w:after="0"/>
              <w:rPr>
                <w:rFonts w:ascii="Cambria" w:hAnsi="Cambria" w:cs="Andalus"/>
                <w:sz w:val="18"/>
                <w:szCs w:val="18"/>
              </w:rPr>
            </w:pPr>
            <w:r>
              <w:rPr>
                <w:rFonts w:ascii="Cambria" w:hAnsi="Cambria" w:cs="Andalus"/>
                <w:sz w:val="18"/>
                <w:szCs w:val="18"/>
              </w:rPr>
              <w:t xml:space="preserve">AGM </w:t>
            </w:r>
            <w:r w:rsidR="00302344">
              <w:rPr>
                <w:rFonts w:ascii="Cambria" w:hAnsi="Cambria" w:cs="Andalus"/>
                <w:sz w:val="18"/>
                <w:szCs w:val="18"/>
              </w:rPr>
              <w:t>completed alongside bi-monthly meeting. Committee looked at the whole plan and any outstanding actions. It was agreed that the following actions be transferred to the Parish Council;</w:t>
            </w:r>
          </w:p>
          <w:p w:rsidR="00302344" w:rsidRDefault="00302344" w:rsidP="00302344">
            <w:pPr>
              <w:spacing w:after="0"/>
              <w:rPr>
                <w:rFonts w:ascii="Cambria" w:hAnsi="Cambria" w:cs="Andalus"/>
                <w:sz w:val="18"/>
                <w:szCs w:val="18"/>
              </w:rPr>
            </w:pP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t>Establishing where Hatton boundaries lie.</w:t>
            </w: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lastRenderedPageBreak/>
              <w:t>Reduction in nearby motorway noise.</w:t>
            </w: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t>Creamfields – already sits with PC.</w:t>
            </w: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t>Style of lighting within the village.</w:t>
            </w: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t>Mains sewer connections – set aside.</w:t>
            </w: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t>Installation of signals – no action.</w:t>
            </w: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t>Renewable energy alternatives.</w:t>
            </w:r>
          </w:p>
          <w:p w:rsidR="00302344" w:rsidRDefault="00302344" w:rsidP="00302344">
            <w:pPr>
              <w:numPr>
                <w:ilvl w:val="0"/>
                <w:numId w:val="22"/>
              </w:numPr>
              <w:spacing w:after="0"/>
              <w:rPr>
                <w:rFonts w:ascii="Cambria" w:hAnsi="Cambria" w:cs="Andalus"/>
                <w:sz w:val="18"/>
                <w:szCs w:val="18"/>
              </w:rPr>
            </w:pPr>
            <w:r>
              <w:rPr>
                <w:rFonts w:ascii="Cambria" w:hAnsi="Cambria" w:cs="Andalus"/>
                <w:sz w:val="18"/>
                <w:szCs w:val="18"/>
              </w:rPr>
              <w:t>Weight restrictions – incorporating Daresbury (</w:t>
            </w:r>
            <w:proofErr w:type="spellStart"/>
            <w:r>
              <w:rPr>
                <w:rFonts w:ascii="Cambria" w:hAnsi="Cambria" w:cs="Andalus"/>
                <w:sz w:val="18"/>
                <w:szCs w:val="18"/>
              </w:rPr>
              <w:t>Halton</w:t>
            </w:r>
            <w:proofErr w:type="spellEnd"/>
            <w:r>
              <w:rPr>
                <w:rFonts w:ascii="Cambria" w:hAnsi="Cambria" w:cs="Andalus"/>
                <w:sz w:val="18"/>
                <w:szCs w:val="18"/>
              </w:rPr>
              <w:t xml:space="preserve"> borough) into proposed weight restrictions for Hatton – extending this to Daresbury.</w:t>
            </w:r>
          </w:p>
          <w:p w:rsidR="00302344" w:rsidRDefault="00302344" w:rsidP="00302344">
            <w:pPr>
              <w:spacing w:after="0"/>
              <w:rPr>
                <w:rFonts w:ascii="Cambria" w:hAnsi="Cambria" w:cs="Andalus"/>
                <w:sz w:val="18"/>
                <w:szCs w:val="18"/>
              </w:rPr>
            </w:pPr>
          </w:p>
          <w:p w:rsidR="00302344" w:rsidRDefault="00302344" w:rsidP="00302344">
            <w:pPr>
              <w:spacing w:after="0"/>
              <w:rPr>
                <w:rFonts w:ascii="Cambria" w:hAnsi="Cambria" w:cs="Andalus"/>
                <w:sz w:val="18"/>
                <w:szCs w:val="18"/>
              </w:rPr>
            </w:pPr>
            <w:r>
              <w:rPr>
                <w:rFonts w:ascii="Cambria" w:hAnsi="Cambria" w:cs="Andalus"/>
                <w:sz w:val="18"/>
                <w:szCs w:val="18"/>
              </w:rPr>
              <w:t xml:space="preserve">Cllr R Dickin expressed his thanks to Actions Groups and all volunteers who helped achieve delivery of &gt;100 positive actions. </w:t>
            </w:r>
          </w:p>
          <w:p w:rsidR="000A688D" w:rsidRDefault="000A688D" w:rsidP="00302344">
            <w:pPr>
              <w:spacing w:after="0"/>
              <w:rPr>
                <w:rFonts w:ascii="Cambria" w:hAnsi="Cambria" w:cs="Andalus"/>
                <w:sz w:val="18"/>
                <w:szCs w:val="18"/>
              </w:rPr>
            </w:pPr>
          </w:p>
          <w:p w:rsidR="000A688D" w:rsidRDefault="000A688D" w:rsidP="00302344">
            <w:pPr>
              <w:spacing w:after="0"/>
              <w:rPr>
                <w:rFonts w:ascii="Cambria" w:hAnsi="Cambria" w:cs="Andalus"/>
                <w:sz w:val="18"/>
                <w:szCs w:val="18"/>
              </w:rPr>
            </w:pPr>
            <w:r>
              <w:rPr>
                <w:rFonts w:ascii="Cambria" w:hAnsi="Cambria" w:cs="Andalus"/>
                <w:sz w:val="18"/>
                <w:szCs w:val="18"/>
              </w:rPr>
              <w:t xml:space="preserve">It was proposed that a village meeting (akin to initial </w:t>
            </w:r>
            <w:r w:rsidR="006E70BD">
              <w:rPr>
                <w:rFonts w:ascii="Cambria" w:hAnsi="Cambria" w:cs="Andalus"/>
                <w:color w:val="FF0000"/>
                <w:sz w:val="18"/>
                <w:szCs w:val="18"/>
              </w:rPr>
              <w:t xml:space="preserve">Village Plan </w:t>
            </w:r>
            <w:r>
              <w:rPr>
                <w:rFonts w:ascii="Cambria" w:hAnsi="Cambria" w:cs="Andalus"/>
                <w:sz w:val="18"/>
                <w:szCs w:val="18"/>
              </w:rPr>
              <w:t>meeting) be arranged c. end of September to advise residents of all the deliverables achieved by HVPIG. Budget of £200 proposed by Cllr J Godley, seconded by Cllr M Winstanley to cover first welcome drink for all attendees.</w:t>
            </w:r>
          </w:p>
          <w:p w:rsidR="000A688D" w:rsidRDefault="000A688D" w:rsidP="00302344">
            <w:pPr>
              <w:spacing w:after="0"/>
              <w:rPr>
                <w:rFonts w:ascii="Cambria" w:hAnsi="Cambria" w:cs="Andalus"/>
                <w:sz w:val="18"/>
                <w:szCs w:val="18"/>
              </w:rPr>
            </w:pPr>
          </w:p>
          <w:p w:rsidR="000A688D" w:rsidRPr="00302344" w:rsidRDefault="000A688D" w:rsidP="00302344">
            <w:pPr>
              <w:spacing w:after="0"/>
              <w:rPr>
                <w:rFonts w:ascii="Cambria" w:hAnsi="Cambria" w:cs="Andalus"/>
                <w:sz w:val="18"/>
                <w:szCs w:val="18"/>
              </w:rPr>
            </w:pPr>
            <w:r>
              <w:rPr>
                <w:rFonts w:ascii="Cambria" w:hAnsi="Cambria" w:cs="Andalus"/>
                <w:sz w:val="18"/>
                <w:szCs w:val="18"/>
              </w:rPr>
              <w:t>Cllr R Dickin also thanked Parish Council on behalf of the HVPIG for all their support.</w:t>
            </w:r>
          </w:p>
          <w:p w:rsidR="0068251A" w:rsidRDefault="0068251A" w:rsidP="0068251A">
            <w:pPr>
              <w:spacing w:after="0"/>
              <w:rPr>
                <w:rFonts w:ascii="Cambria" w:hAnsi="Cambria" w:cs="Andalus"/>
                <w:sz w:val="18"/>
                <w:szCs w:val="18"/>
              </w:rPr>
            </w:pPr>
          </w:p>
          <w:p w:rsidR="004E0BD1" w:rsidRPr="00AB0DB3" w:rsidRDefault="004E0BD1" w:rsidP="004E0BD1">
            <w:pPr>
              <w:rPr>
                <w:rFonts w:ascii="Cambria" w:hAnsi="Cambria" w:cs="Andalus"/>
                <w:sz w:val="18"/>
                <w:szCs w:val="18"/>
              </w:rPr>
            </w:pPr>
          </w:p>
        </w:tc>
      </w:tr>
      <w:tr w:rsidR="004E0BD1"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4E0BD1" w:rsidRDefault="000A688D" w:rsidP="008D0C36">
            <w:pPr>
              <w:pStyle w:val="NoSpacing"/>
              <w:rPr>
                <w:rFonts w:ascii="Cambria" w:hAnsi="Cambria" w:cs="Andalus"/>
                <w:b/>
                <w:sz w:val="18"/>
                <w:szCs w:val="18"/>
              </w:rPr>
            </w:pPr>
            <w:r>
              <w:rPr>
                <w:rFonts w:ascii="Cambria" w:hAnsi="Cambria" w:cs="Andalus"/>
                <w:b/>
                <w:sz w:val="18"/>
                <w:szCs w:val="18"/>
              </w:rPr>
              <w:lastRenderedPageBreak/>
              <w:t>A6</w:t>
            </w:r>
            <w:r w:rsidR="0068251A">
              <w:rPr>
                <w:rFonts w:ascii="Cambria" w:hAnsi="Cambria" w:cs="Andalus"/>
                <w:b/>
                <w:sz w:val="18"/>
                <w:szCs w:val="18"/>
              </w:rPr>
              <w:t>7</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68251A" w:rsidRDefault="000A688D" w:rsidP="00572617">
            <w:pPr>
              <w:rPr>
                <w:rFonts w:ascii="Cambria" w:hAnsi="Cambria" w:cs="Andalus"/>
                <w:b/>
                <w:sz w:val="18"/>
                <w:szCs w:val="18"/>
              </w:rPr>
            </w:pPr>
            <w:r>
              <w:rPr>
                <w:rFonts w:ascii="Cambria" w:hAnsi="Cambria" w:cs="Andalus"/>
                <w:b/>
                <w:sz w:val="18"/>
                <w:szCs w:val="18"/>
              </w:rPr>
              <w:t>Creamfields</w:t>
            </w:r>
          </w:p>
          <w:p w:rsidR="00060BD7" w:rsidRDefault="00FA69C8" w:rsidP="000A688D">
            <w:pPr>
              <w:rPr>
                <w:rFonts w:ascii="Cambria" w:hAnsi="Cambria" w:cs="Andalus"/>
                <w:sz w:val="18"/>
                <w:szCs w:val="18"/>
              </w:rPr>
            </w:pPr>
            <w:r w:rsidRPr="00F03BD9">
              <w:rPr>
                <w:rFonts w:ascii="Cambria" w:hAnsi="Cambria" w:cs="Andalus"/>
                <w:sz w:val="18"/>
                <w:szCs w:val="18"/>
              </w:rPr>
              <w:t xml:space="preserve">Cllr M Winstanley </w:t>
            </w:r>
            <w:r w:rsidR="000A688D">
              <w:rPr>
                <w:rFonts w:ascii="Cambria" w:hAnsi="Cambria" w:cs="Andalus"/>
                <w:sz w:val="18"/>
                <w:szCs w:val="18"/>
              </w:rPr>
              <w:t>advised that a chaser email to issues raised with Live Nation had been send. No response received to date. Cllr R Dickin to also chase up.</w:t>
            </w:r>
          </w:p>
          <w:p w:rsidR="000A688D" w:rsidRPr="004E0BD1" w:rsidRDefault="000A688D" w:rsidP="000A688D">
            <w:pPr>
              <w:rPr>
                <w:rFonts w:ascii="Cambria" w:hAnsi="Cambria" w:cs="Andalus"/>
                <w:sz w:val="18"/>
                <w:szCs w:val="18"/>
              </w:rPr>
            </w:pPr>
          </w:p>
        </w:tc>
      </w:tr>
      <w:tr w:rsidR="007F00E2"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7F00E2" w:rsidRDefault="000A688D" w:rsidP="008D0C36">
            <w:pPr>
              <w:pStyle w:val="NoSpacing"/>
              <w:rPr>
                <w:rFonts w:ascii="Cambria" w:hAnsi="Cambria" w:cs="Andalus"/>
                <w:b/>
                <w:sz w:val="18"/>
                <w:szCs w:val="18"/>
              </w:rPr>
            </w:pPr>
            <w:r>
              <w:rPr>
                <w:rFonts w:ascii="Cambria" w:hAnsi="Cambria" w:cs="Andalus"/>
                <w:b/>
                <w:sz w:val="18"/>
                <w:szCs w:val="18"/>
              </w:rPr>
              <w:t>A6</w:t>
            </w:r>
            <w:r w:rsidR="008127AA">
              <w:rPr>
                <w:rFonts w:ascii="Cambria" w:hAnsi="Cambria" w:cs="Andalus"/>
                <w:b/>
                <w:sz w:val="18"/>
                <w:szCs w:val="18"/>
              </w:rPr>
              <w:t>8</w:t>
            </w:r>
          </w:p>
          <w:p w:rsidR="00AB5698" w:rsidRPr="00A16AFA" w:rsidRDefault="00AB5698" w:rsidP="008D0C36">
            <w:pPr>
              <w:pStyle w:val="NoSpacing"/>
              <w:rPr>
                <w:rFonts w:ascii="Cambria" w:hAnsi="Cambria" w:cs="Andalus"/>
                <w:b/>
                <w:sz w:val="18"/>
                <w:szCs w:val="18"/>
              </w:rPr>
            </w:pPr>
          </w:p>
          <w:p w:rsidR="00327A96" w:rsidRDefault="00327A96" w:rsidP="008D0C36">
            <w:pPr>
              <w:pStyle w:val="NoSpacing"/>
              <w:rPr>
                <w:rFonts w:ascii="Cambria" w:hAnsi="Cambria" w:cs="Andalus"/>
                <w:b/>
                <w:sz w:val="18"/>
                <w:szCs w:val="18"/>
              </w:rPr>
            </w:pPr>
          </w:p>
          <w:p w:rsidR="008127AA" w:rsidRDefault="000A688D" w:rsidP="008D0C36">
            <w:pPr>
              <w:pStyle w:val="NoSpacing"/>
              <w:rPr>
                <w:rFonts w:ascii="Cambria" w:hAnsi="Cambria" w:cs="Andalus"/>
                <w:b/>
                <w:sz w:val="18"/>
                <w:szCs w:val="18"/>
              </w:rPr>
            </w:pPr>
            <w:r>
              <w:rPr>
                <w:rFonts w:ascii="Cambria" w:hAnsi="Cambria" w:cs="Andalus"/>
                <w:b/>
                <w:sz w:val="18"/>
                <w:szCs w:val="18"/>
              </w:rPr>
              <w:t>A6</w:t>
            </w:r>
            <w:r w:rsidR="008127AA">
              <w:rPr>
                <w:rFonts w:ascii="Cambria" w:hAnsi="Cambria" w:cs="Andalus"/>
                <w:b/>
                <w:sz w:val="18"/>
                <w:szCs w:val="18"/>
              </w:rPr>
              <w:t>8.1</w:t>
            </w:r>
          </w:p>
          <w:p w:rsidR="008127AA" w:rsidRDefault="008127AA" w:rsidP="008D0C36">
            <w:pPr>
              <w:pStyle w:val="NoSpacing"/>
              <w:rPr>
                <w:rFonts w:ascii="Cambria" w:hAnsi="Cambria" w:cs="Andalus"/>
                <w:b/>
                <w:sz w:val="18"/>
                <w:szCs w:val="18"/>
              </w:rPr>
            </w:pPr>
          </w:p>
          <w:p w:rsidR="008127AA" w:rsidRDefault="008127AA" w:rsidP="008D0C36">
            <w:pPr>
              <w:pStyle w:val="NoSpacing"/>
              <w:rPr>
                <w:rFonts w:ascii="Cambria" w:hAnsi="Cambria" w:cs="Andalus"/>
                <w:b/>
                <w:sz w:val="18"/>
                <w:szCs w:val="18"/>
              </w:rPr>
            </w:pPr>
          </w:p>
          <w:p w:rsidR="008127AA" w:rsidRDefault="008127AA" w:rsidP="008D0C36">
            <w:pPr>
              <w:pStyle w:val="NoSpacing"/>
              <w:rPr>
                <w:rFonts w:ascii="Cambria" w:hAnsi="Cambria" w:cs="Andalus"/>
                <w:b/>
                <w:sz w:val="18"/>
                <w:szCs w:val="18"/>
              </w:rPr>
            </w:pPr>
          </w:p>
          <w:p w:rsidR="008127AA" w:rsidRDefault="008127AA" w:rsidP="008D0C36">
            <w:pPr>
              <w:pStyle w:val="NoSpacing"/>
              <w:rPr>
                <w:rFonts w:ascii="Cambria" w:hAnsi="Cambria" w:cs="Andalus"/>
                <w:b/>
                <w:sz w:val="18"/>
                <w:szCs w:val="18"/>
              </w:rPr>
            </w:pPr>
          </w:p>
          <w:p w:rsidR="008127AA" w:rsidRDefault="008127AA" w:rsidP="008D0C36">
            <w:pPr>
              <w:pStyle w:val="NoSpacing"/>
              <w:rPr>
                <w:rFonts w:ascii="Cambria" w:hAnsi="Cambria" w:cs="Andalus"/>
                <w:b/>
                <w:sz w:val="18"/>
                <w:szCs w:val="18"/>
              </w:rPr>
            </w:pPr>
          </w:p>
          <w:p w:rsidR="008127AA" w:rsidRDefault="000A688D" w:rsidP="008D0C36">
            <w:pPr>
              <w:pStyle w:val="NoSpacing"/>
              <w:rPr>
                <w:rFonts w:ascii="Cambria" w:hAnsi="Cambria" w:cs="Andalus"/>
                <w:b/>
                <w:sz w:val="18"/>
                <w:szCs w:val="18"/>
              </w:rPr>
            </w:pPr>
            <w:r>
              <w:rPr>
                <w:rFonts w:ascii="Cambria" w:hAnsi="Cambria" w:cs="Andalus"/>
                <w:b/>
                <w:sz w:val="18"/>
                <w:szCs w:val="18"/>
              </w:rPr>
              <w:t>A6</w:t>
            </w:r>
            <w:r w:rsidR="00AB5698">
              <w:rPr>
                <w:rFonts w:ascii="Cambria" w:hAnsi="Cambria" w:cs="Andalus"/>
                <w:b/>
                <w:sz w:val="18"/>
                <w:szCs w:val="18"/>
              </w:rPr>
              <w:t>8.2</w:t>
            </w:r>
          </w:p>
          <w:p w:rsidR="008127AA" w:rsidRPr="00A16AFA" w:rsidRDefault="008127AA" w:rsidP="008D0C36">
            <w:pPr>
              <w:pStyle w:val="NoSpacing"/>
              <w:rPr>
                <w:rFonts w:ascii="Cambria" w:hAnsi="Cambria" w:cs="Andalus"/>
                <w:b/>
                <w:sz w:val="18"/>
                <w:szCs w:val="18"/>
              </w:rPr>
            </w:pP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7B73CD" w:rsidRDefault="008127AA" w:rsidP="008127AA">
            <w:pPr>
              <w:spacing w:after="0" w:line="240" w:lineRule="auto"/>
              <w:rPr>
                <w:rFonts w:ascii="Cambria" w:hAnsi="Cambria" w:cs="Andalus"/>
                <w:b/>
                <w:sz w:val="18"/>
                <w:szCs w:val="18"/>
              </w:rPr>
            </w:pPr>
            <w:r>
              <w:rPr>
                <w:rFonts w:ascii="Cambria" w:hAnsi="Cambria" w:cs="Andalus"/>
                <w:b/>
                <w:sz w:val="18"/>
                <w:szCs w:val="18"/>
              </w:rPr>
              <w:t>Planning Applications / Enforcement Notices</w:t>
            </w:r>
          </w:p>
          <w:p w:rsidR="00AB5698" w:rsidRDefault="00AB5698" w:rsidP="008127AA">
            <w:pPr>
              <w:spacing w:after="0" w:line="240" w:lineRule="auto"/>
              <w:rPr>
                <w:rFonts w:ascii="Cambria" w:hAnsi="Cambria" w:cs="Andalus"/>
                <w:b/>
                <w:sz w:val="18"/>
                <w:szCs w:val="18"/>
              </w:rPr>
            </w:pPr>
          </w:p>
          <w:p w:rsidR="00AB5698" w:rsidRDefault="00AB5698" w:rsidP="008127AA">
            <w:pPr>
              <w:spacing w:after="0" w:line="240" w:lineRule="auto"/>
              <w:rPr>
                <w:rFonts w:ascii="Cambria" w:hAnsi="Cambria" w:cs="Andalus"/>
                <w:b/>
                <w:sz w:val="18"/>
                <w:szCs w:val="18"/>
              </w:rPr>
            </w:pPr>
          </w:p>
          <w:p w:rsidR="008127AA" w:rsidRDefault="008127AA" w:rsidP="008127AA">
            <w:pPr>
              <w:spacing w:after="0" w:line="240" w:lineRule="auto"/>
              <w:rPr>
                <w:rFonts w:ascii="Cambria" w:hAnsi="Cambria" w:cs="Andalus"/>
                <w:b/>
                <w:sz w:val="18"/>
                <w:szCs w:val="18"/>
              </w:rPr>
            </w:pPr>
            <w:r w:rsidRPr="00A16AFA">
              <w:rPr>
                <w:rFonts w:ascii="Cambria" w:hAnsi="Cambria" w:cs="Andalus"/>
                <w:b/>
                <w:sz w:val="18"/>
                <w:szCs w:val="18"/>
              </w:rPr>
              <w:t>Declarations of Interest</w:t>
            </w:r>
          </w:p>
          <w:p w:rsidR="00AB5698" w:rsidRDefault="00AB5698" w:rsidP="008127AA">
            <w:pPr>
              <w:spacing w:after="0" w:line="240" w:lineRule="auto"/>
              <w:rPr>
                <w:rFonts w:ascii="Cambria" w:hAnsi="Cambria" w:cs="Andalus"/>
                <w:b/>
                <w:sz w:val="18"/>
                <w:szCs w:val="18"/>
              </w:rPr>
            </w:pPr>
          </w:p>
          <w:p w:rsidR="008127AA" w:rsidRDefault="000A688D" w:rsidP="008127AA">
            <w:pPr>
              <w:spacing w:after="0" w:line="240" w:lineRule="auto"/>
              <w:rPr>
                <w:rFonts w:ascii="Cambria" w:hAnsi="Cambria" w:cs="Andalus"/>
                <w:sz w:val="18"/>
                <w:szCs w:val="18"/>
              </w:rPr>
            </w:pPr>
            <w:r>
              <w:rPr>
                <w:rFonts w:ascii="Cambria" w:hAnsi="Cambria" w:cs="Andalus"/>
                <w:sz w:val="18"/>
                <w:szCs w:val="18"/>
              </w:rPr>
              <w:t>No declarations made.</w:t>
            </w:r>
          </w:p>
          <w:p w:rsidR="00AB5698" w:rsidRDefault="00AB5698" w:rsidP="008127AA">
            <w:pPr>
              <w:spacing w:after="0" w:line="240" w:lineRule="auto"/>
              <w:rPr>
                <w:rFonts w:ascii="Cambria" w:hAnsi="Cambria" w:cs="Andalus"/>
                <w:sz w:val="18"/>
                <w:szCs w:val="18"/>
              </w:rPr>
            </w:pPr>
          </w:p>
          <w:p w:rsidR="00AB5698" w:rsidRPr="008127AA" w:rsidRDefault="00AB5698" w:rsidP="008127AA">
            <w:pPr>
              <w:spacing w:after="0" w:line="240" w:lineRule="auto"/>
              <w:rPr>
                <w:rFonts w:ascii="Cambria" w:hAnsi="Cambria" w:cs="Andalus"/>
                <w:b/>
                <w:sz w:val="18"/>
                <w:szCs w:val="18"/>
              </w:rPr>
            </w:pPr>
          </w:p>
          <w:p w:rsidR="008127AA" w:rsidRPr="00A16AFA" w:rsidRDefault="008127AA" w:rsidP="008127AA">
            <w:pPr>
              <w:spacing w:after="0" w:line="240" w:lineRule="auto"/>
              <w:rPr>
                <w:rFonts w:ascii="Cambria" w:hAnsi="Cambria" w:cs="Andalus"/>
                <w:b/>
                <w:sz w:val="18"/>
                <w:szCs w:val="18"/>
              </w:rPr>
            </w:pPr>
          </w:p>
          <w:p w:rsidR="008127AA" w:rsidRDefault="000A688D" w:rsidP="000A688D">
            <w:pPr>
              <w:rPr>
                <w:rFonts w:ascii="Cambria" w:hAnsi="Cambria" w:cs="Andalus"/>
                <w:sz w:val="18"/>
                <w:szCs w:val="18"/>
              </w:rPr>
            </w:pPr>
            <w:r>
              <w:rPr>
                <w:rFonts w:ascii="Cambria" w:hAnsi="Cambria" w:cs="Andalus"/>
                <w:sz w:val="18"/>
                <w:szCs w:val="18"/>
              </w:rPr>
              <w:t>Nothing to report.</w:t>
            </w:r>
          </w:p>
          <w:p w:rsidR="000A688D" w:rsidRPr="008127AA" w:rsidRDefault="000A688D" w:rsidP="000A688D">
            <w:pPr>
              <w:rPr>
                <w:rFonts w:ascii="Cambria" w:hAnsi="Cambria" w:cs="Andalus"/>
                <w:sz w:val="18"/>
                <w:szCs w:val="18"/>
              </w:rPr>
            </w:pPr>
          </w:p>
        </w:tc>
      </w:tr>
      <w:tr w:rsidR="000A688D"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0A688D" w:rsidRDefault="000A688D" w:rsidP="008D0C36">
            <w:pPr>
              <w:pStyle w:val="NoSpacing"/>
              <w:rPr>
                <w:rFonts w:ascii="Cambria" w:hAnsi="Cambria" w:cs="Andalus"/>
                <w:b/>
                <w:sz w:val="18"/>
                <w:szCs w:val="18"/>
              </w:rPr>
            </w:pPr>
            <w:r>
              <w:rPr>
                <w:rFonts w:ascii="Cambria" w:hAnsi="Cambria" w:cs="Andalus"/>
                <w:b/>
                <w:sz w:val="18"/>
                <w:szCs w:val="18"/>
              </w:rPr>
              <w:t>A69</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A688D" w:rsidRDefault="000A688D" w:rsidP="008127AA">
            <w:pPr>
              <w:spacing w:after="0" w:line="240" w:lineRule="auto"/>
              <w:rPr>
                <w:rFonts w:ascii="Cambria" w:hAnsi="Cambria" w:cs="Andalus"/>
                <w:b/>
                <w:sz w:val="18"/>
                <w:szCs w:val="18"/>
              </w:rPr>
            </w:pPr>
            <w:r>
              <w:rPr>
                <w:rFonts w:ascii="Cambria" w:hAnsi="Cambria" w:cs="Andalus"/>
                <w:b/>
                <w:sz w:val="18"/>
                <w:szCs w:val="18"/>
              </w:rPr>
              <w:t>Village Hall</w:t>
            </w:r>
          </w:p>
          <w:p w:rsidR="000A688D" w:rsidRDefault="000A688D" w:rsidP="008127AA">
            <w:pPr>
              <w:spacing w:after="0" w:line="240" w:lineRule="auto"/>
              <w:rPr>
                <w:rFonts w:ascii="Cambria" w:hAnsi="Cambria" w:cs="Andalus"/>
                <w:b/>
                <w:sz w:val="18"/>
                <w:szCs w:val="18"/>
              </w:rPr>
            </w:pPr>
          </w:p>
          <w:p w:rsidR="000A688D" w:rsidRDefault="000A688D" w:rsidP="008127AA">
            <w:pPr>
              <w:spacing w:after="0" w:line="240" w:lineRule="auto"/>
              <w:rPr>
                <w:rFonts w:ascii="Cambria" w:hAnsi="Cambria" w:cs="Andalus"/>
                <w:sz w:val="18"/>
                <w:szCs w:val="18"/>
              </w:rPr>
            </w:pPr>
            <w:r>
              <w:rPr>
                <w:rFonts w:ascii="Cambria" w:hAnsi="Cambria" w:cs="Andalus"/>
                <w:sz w:val="18"/>
                <w:szCs w:val="18"/>
              </w:rPr>
              <w:t>Nothing to report.</w:t>
            </w:r>
          </w:p>
          <w:p w:rsidR="000A688D" w:rsidRDefault="000A688D" w:rsidP="008127AA">
            <w:pPr>
              <w:spacing w:after="0" w:line="240" w:lineRule="auto"/>
              <w:rPr>
                <w:rFonts w:ascii="Cambria" w:hAnsi="Cambria" w:cs="Andalus"/>
                <w:sz w:val="18"/>
                <w:szCs w:val="18"/>
              </w:rPr>
            </w:pPr>
          </w:p>
          <w:p w:rsidR="000A688D" w:rsidRDefault="000A688D" w:rsidP="008127AA">
            <w:pPr>
              <w:spacing w:after="0" w:line="240" w:lineRule="auto"/>
              <w:rPr>
                <w:rFonts w:ascii="Cambria" w:hAnsi="Cambria" w:cs="Andalus"/>
                <w:sz w:val="18"/>
                <w:szCs w:val="18"/>
              </w:rPr>
            </w:pPr>
          </w:p>
          <w:p w:rsidR="000A688D" w:rsidRPr="000A688D" w:rsidRDefault="000A688D" w:rsidP="008127AA">
            <w:pPr>
              <w:spacing w:after="0" w:line="240" w:lineRule="auto"/>
              <w:rPr>
                <w:rFonts w:ascii="Cambria" w:hAnsi="Cambria" w:cs="Andalus"/>
                <w:sz w:val="18"/>
                <w:szCs w:val="18"/>
              </w:rPr>
            </w:pPr>
          </w:p>
        </w:tc>
      </w:tr>
      <w:tr w:rsidR="000A688D"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0A688D" w:rsidRDefault="000A688D" w:rsidP="008D0C36">
            <w:pPr>
              <w:pStyle w:val="NoSpacing"/>
              <w:rPr>
                <w:rFonts w:ascii="Cambria" w:hAnsi="Cambria" w:cs="Andalus"/>
                <w:b/>
                <w:sz w:val="18"/>
                <w:szCs w:val="18"/>
              </w:rPr>
            </w:pPr>
            <w:r>
              <w:rPr>
                <w:rFonts w:ascii="Cambria" w:hAnsi="Cambria" w:cs="Andalus"/>
                <w:b/>
                <w:sz w:val="18"/>
                <w:szCs w:val="18"/>
              </w:rPr>
              <w:t xml:space="preserve">A70 </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0A688D" w:rsidRDefault="000A688D" w:rsidP="008127AA">
            <w:pPr>
              <w:spacing w:after="0" w:line="240" w:lineRule="auto"/>
              <w:rPr>
                <w:rFonts w:ascii="Cambria" w:hAnsi="Cambria" w:cs="Andalus"/>
                <w:b/>
                <w:sz w:val="18"/>
                <w:szCs w:val="18"/>
              </w:rPr>
            </w:pPr>
            <w:r>
              <w:rPr>
                <w:rFonts w:ascii="Cambria" w:hAnsi="Cambria" w:cs="Andalus"/>
                <w:b/>
                <w:sz w:val="18"/>
                <w:szCs w:val="18"/>
              </w:rPr>
              <w:t>Traffic Issues</w:t>
            </w:r>
          </w:p>
          <w:p w:rsidR="000A688D" w:rsidRDefault="000A688D" w:rsidP="008127AA">
            <w:pPr>
              <w:spacing w:after="0" w:line="240" w:lineRule="auto"/>
              <w:rPr>
                <w:rFonts w:ascii="Cambria" w:hAnsi="Cambria" w:cs="Andalus"/>
                <w:b/>
                <w:sz w:val="18"/>
                <w:szCs w:val="18"/>
              </w:rPr>
            </w:pPr>
          </w:p>
          <w:p w:rsidR="000A688D" w:rsidRDefault="000A688D" w:rsidP="008127AA">
            <w:pPr>
              <w:spacing w:after="0" w:line="240" w:lineRule="auto"/>
              <w:rPr>
                <w:rFonts w:ascii="Cambria" w:hAnsi="Cambria" w:cs="Andalus"/>
                <w:sz w:val="18"/>
                <w:szCs w:val="18"/>
              </w:rPr>
            </w:pPr>
            <w:r>
              <w:rPr>
                <w:rFonts w:ascii="Cambria" w:hAnsi="Cambria" w:cs="Andalus"/>
                <w:sz w:val="18"/>
                <w:szCs w:val="18"/>
              </w:rPr>
              <w:t>Public notice made relating to proposed weight restrictions. Changes to speed on various roads expected soon.</w:t>
            </w:r>
          </w:p>
          <w:p w:rsidR="000A688D" w:rsidRDefault="000A688D" w:rsidP="008127AA">
            <w:pPr>
              <w:spacing w:after="0" w:line="240" w:lineRule="auto"/>
              <w:rPr>
                <w:rFonts w:ascii="Cambria" w:hAnsi="Cambria" w:cs="Andalus"/>
                <w:sz w:val="18"/>
                <w:szCs w:val="18"/>
              </w:rPr>
            </w:pPr>
          </w:p>
          <w:p w:rsidR="000A688D" w:rsidRDefault="000A688D" w:rsidP="008127AA">
            <w:pPr>
              <w:spacing w:after="0" w:line="240" w:lineRule="auto"/>
              <w:rPr>
                <w:rFonts w:ascii="Cambria" w:hAnsi="Cambria" w:cs="Andalus"/>
                <w:sz w:val="18"/>
                <w:szCs w:val="18"/>
              </w:rPr>
            </w:pPr>
          </w:p>
          <w:p w:rsidR="000A688D" w:rsidRPr="000A688D" w:rsidRDefault="000A688D" w:rsidP="008127AA">
            <w:pPr>
              <w:spacing w:after="0" w:line="240" w:lineRule="auto"/>
              <w:rPr>
                <w:rFonts w:ascii="Cambria" w:hAnsi="Cambria" w:cs="Andalus"/>
                <w:sz w:val="18"/>
                <w:szCs w:val="18"/>
              </w:rPr>
            </w:pPr>
          </w:p>
        </w:tc>
      </w:tr>
      <w:tr w:rsidR="00124A99"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124A99" w:rsidRDefault="00124A99" w:rsidP="008D0C36">
            <w:pPr>
              <w:pStyle w:val="NoSpacing"/>
              <w:rPr>
                <w:rFonts w:ascii="Cambria" w:hAnsi="Cambria" w:cs="Andalus"/>
                <w:b/>
                <w:sz w:val="18"/>
                <w:szCs w:val="18"/>
              </w:rPr>
            </w:pPr>
            <w:r>
              <w:rPr>
                <w:rFonts w:ascii="Cambria" w:hAnsi="Cambria" w:cs="Andalus"/>
                <w:b/>
                <w:sz w:val="18"/>
                <w:szCs w:val="18"/>
              </w:rPr>
              <w:t>A71</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124A99" w:rsidRDefault="00124A99" w:rsidP="00124A99">
            <w:pPr>
              <w:spacing w:after="0" w:line="240" w:lineRule="auto"/>
              <w:ind w:left="993" w:hanging="993"/>
              <w:jc w:val="both"/>
              <w:rPr>
                <w:rFonts w:ascii="Cambria" w:eastAsia="Times New Roman" w:hAnsi="Cambria" w:cs="Andalus"/>
                <w:b/>
                <w:sz w:val="18"/>
                <w:szCs w:val="18"/>
              </w:rPr>
            </w:pPr>
            <w:r>
              <w:rPr>
                <w:rFonts w:ascii="Cambria" w:eastAsia="Times New Roman" w:hAnsi="Cambria" w:cs="Andalus"/>
                <w:b/>
                <w:sz w:val="18"/>
                <w:szCs w:val="18"/>
              </w:rPr>
              <w:t>Financial Standing Orders</w:t>
            </w:r>
          </w:p>
          <w:p w:rsidR="00124A99" w:rsidRDefault="00124A99" w:rsidP="00124A99">
            <w:pPr>
              <w:spacing w:after="0" w:line="240" w:lineRule="auto"/>
              <w:ind w:left="993" w:hanging="993"/>
              <w:jc w:val="both"/>
              <w:rPr>
                <w:rFonts w:ascii="Cambria" w:eastAsia="Times New Roman" w:hAnsi="Cambria" w:cs="Andalus"/>
                <w:b/>
                <w:sz w:val="18"/>
                <w:szCs w:val="18"/>
              </w:rPr>
            </w:pPr>
          </w:p>
          <w:p w:rsidR="00124A99" w:rsidRDefault="00124A99" w:rsidP="00124A99">
            <w:pPr>
              <w:spacing w:after="0" w:line="240" w:lineRule="auto"/>
              <w:ind w:left="993" w:hanging="993"/>
              <w:jc w:val="both"/>
              <w:rPr>
                <w:rFonts w:ascii="Cambria" w:eastAsia="Times New Roman" w:hAnsi="Cambria" w:cs="Andalus"/>
                <w:sz w:val="18"/>
                <w:szCs w:val="18"/>
              </w:rPr>
            </w:pPr>
            <w:r>
              <w:rPr>
                <w:rFonts w:ascii="Cambria" w:eastAsia="Times New Roman" w:hAnsi="Cambria" w:cs="Andalus"/>
                <w:sz w:val="18"/>
                <w:szCs w:val="18"/>
              </w:rPr>
              <w:t>Deferred to September meeting.</w:t>
            </w:r>
          </w:p>
          <w:p w:rsidR="00124A99" w:rsidRPr="00124A99" w:rsidRDefault="00124A99" w:rsidP="00124A99">
            <w:pPr>
              <w:spacing w:after="0" w:line="240" w:lineRule="auto"/>
              <w:ind w:left="993" w:hanging="993"/>
              <w:jc w:val="both"/>
              <w:rPr>
                <w:rFonts w:ascii="Cambria" w:eastAsia="Times New Roman" w:hAnsi="Cambria" w:cs="Andalus"/>
                <w:sz w:val="18"/>
                <w:szCs w:val="18"/>
              </w:rPr>
            </w:pPr>
          </w:p>
          <w:p w:rsidR="00124A99" w:rsidRDefault="00124A99" w:rsidP="008127AA">
            <w:pPr>
              <w:spacing w:after="0" w:line="240" w:lineRule="auto"/>
              <w:rPr>
                <w:rFonts w:ascii="Cambria" w:hAnsi="Cambria" w:cs="Andalus"/>
                <w:b/>
                <w:sz w:val="18"/>
                <w:szCs w:val="18"/>
              </w:rPr>
            </w:pPr>
          </w:p>
        </w:tc>
      </w:tr>
      <w:tr w:rsidR="00651F2E"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B25949" w:rsidRDefault="00293FAB" w:rsidP="00665F1A">
            <w:pPr>
              <w:spacing w:after="0" w:line="240" w:lineRule="auto"/>
              <w:rPr>
                <w:rFonts w:ascii="Cambria" w:hAnsi="Cambria" w:cs="Andalus"/>
                <w:b/>
                <w:sz w:val="18"/>
                <w:szCs w:val="18"/>
              </w:rPr>
            </w:pPr>
            <w:r>
              <w:rPr>
                <w:rFonts w:ascii="Cambria" w:hAnsi="Cambria" w:cs="Andalus"/>
                <w:b/>
                <w:sz w:val="18"/>
                <w:szCs w:val="18"/>
              </w:rPr>
              <w:lastRenderedPageBreak/>
              <w:t>A</w:t>
            </w:r>
            <w:r w:rsidR="000A688D">
              <w:rPr>
                <w:rFonts w:ascii="Cambria" w:hAnsi="Cambria" w:cs="Andalus"/>
                <w:b/>
                <w:sz w:val="18"/>
                <w:szCs w:val="18"/>
              </w:rPr>
              <w:t>7</w:t>
            </w:r>
            <w:r w:rsidR="00124A99">
              <w:rPr>
                <w:rFonts w:ascii="Cambria" w:hAnsi="Cambria" w:cs="Andalus"/>
                <w:b/>
                <w:sz w:val="18"/>
                <w:szCs w:val="18"/>
              </w:rPr>
              <w:t>2</w:t>
            </w:r>
          </w:p>
          <w:p w:rsidR="00665F1A" w:rsidRDefault="00665F1A" w:rsidP="00124A99">
            <w:pPr>
              <w:spacing w:after="0" w:line="240" w:lineRule="auto"/>
              <w:rPr>
                <w:rFonts w:ascii="Cambria" w:hAnsi="Cambria" w:cs="Andalus"/>
                <w:b/>
                <w:sz w:val="18"/>
                <w:szCs w:val="18"/>
              </w:rPr>
            </w:pPr>
          </w:p>
          <w:p w:rsidR="00665F1A" w:rsidRDefault="00665F1A" w:rsidP="00665F1A">
            <w:pPr>
              <w:spacing w:line="240" w:lineRule="auto"/>
              <w:rPr>
                <w:rFonts w:ascii="Cambria" w:hAnsi="Cambria" w:cs="Andalus"/>
                <w:b/>
                <w:sz w:val="18"/>
                <w:szCs w:val="18"/>
              </w:rPr>
            </w:pPr>
          </w:p>
          <w:p w:rsidR="00665F1A" w:rsidRDefault="00665F1A" w:rsidP="00665F1A">
            <w:pPr>
              <w:spacing w:line="240" w:lineRule="auto"/>
              <w:rPr>
                <w:rFonts w:ascii="Cambria" w:hAnsi="Cambria" w:cs="Andalus"/>
                <w:b/>
                <w:sz w:val="18"/>
                <w:szCs w:val="18"/>
              </w:rPr>
            </w:pPr>
          </w:p>
          <w:p w:rsidR="00665F1A" w:rsidRPr="00A16AFA" w:rsidRDefault="00665F1A">
            <w:pPr>
              <w:rPr>
                <w:rFonts w:ascii="Cambria" w:hAnsi="Cambria" w:cs="Andalus"/>
                <w:b/>
                <w:sz w:val="18"/>
                <w:szCs w:val="18"/>
              </w:rPr>
            </w:pP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F70BE5" w:rsidRPr="00BE1582" w:rsidRDefault="00955564" w:rsidP="00BE1582">
            <w:pPr>
              <w:spacing w:after="0" w:line="240" w:lineRule="auto"/>
              <w:ind w:left="993" w:hanging="993"/>
              <w:jc w:val="both"/>
              <w:rPr>
                <w:rFonts w:ascii="Cambria" w:eastAsia="Times New Roman" w:hAnsi="Cambria" w:cs="Andalus"/>
                <w:b/>
                <w:sz w:val="18"/>
                <w:szCs w:val="18"/>
              </w:rPr>
            </w:pPr>
            <w:r w:rsidRPr="00A16AFA">
              <w:rPr>
                <w:rFonts w:ascii="Cambria" w:eastAsia="Times New Roman" w:hAnsi="Cambria" w:cs="Andalus"/>
                <w:b/>
                <w:sz w:val="18"/>
                <w:szCs w:val="18"/>
              </w:rPr>
              <w:t>Finance</w:t>
            </w:r>
            <w:r w:rsidR="00293FAB">
              <w:rPr>
                <w:rFonts w:ascii="Cambria" w:eastAsia="Times New Roman" w:hAnsi="Cambria" w:cs="Andalus"/>
                <w:b/>
                <w:sz w:val="18"/>
                <w:szCs w:val="18"/>
              </w:rPr>
              <w:t>/</w:t>
            </w:r>
            <w:r w:rsidR="00293FAB" w:rsidRPr="00A16AFA">
              <w:rPr>
                <w:rFonts w:ascii="Cambria" w:hAnsi="Cambria" w:cs="Andalus"/>
                <w:b/>
                <w:sz w:val="18"/>
                <w:szCs w:val="18"/>
              </w:rPr>
              <w:t xml:space="preserve"> Accounts Requiring Authorisation for Payment</w:t>
            </w:r>
          </w:p>
          <w:p w:rsidR="00BC31C0" w:rsidRDefault="00BC31C0" w:rsidP="00160297">
            <w:pPr>
              <w:spacing w:after="0" w:line="240" w:lineRule="auto"/>
              <w:ind w:left="993" w:hanging="993"/>
              <w:rPr>
                <w:rFonts w:ascii="Cambria" w:eastAsia="Times New Roman" w:hAnsi="Cambria" w:cs="Andalus"/>
                <w:sz w:val="18"/>
                <w:szCs w:val="18"/>
              </w:rPr>
            </w:pPr>
          </w:p>
          <w:p w:rsidR="00665F1A" w:rsidRDefault="00665F1A" w:rsidP="00160297">
            <w:pPr>
              <w:spacing w:after="0" w:line="240" w:lineRule="auto"/>
              <w:ind w:left="993" w:hanging="993"/>
              <w:rPr>
                <w:rFonts w:ascii="Cambria" w:eastAsia="Times New Roman" w:hAnsi="Cambria" w:cs="Andalus"/>
                <w:sz w:val="18"/>
                <w:szCs w:val="18"/>
              </w:rPr>
            </w:pPr>
          </w:p>
          <w:p w:rsidR="00BC31C0" w:rsidRDefault="00BC31C0" w:rsidP="000C2097">
            <w:pPr>
              <w:spacing w:after="0" w:line="240" w:lineRule="auto"/>
              <w:rPr>
                <w:rFonts w:ascii="Cambria" w:eastAsia="Times New Roman" w:hAnsi="Cambria" w:cs="Andalus"/>
                <w:sz w:val="18"/>
                <w:szCs w:val="18"/>
              </w:rPr>
            </w:pPr>
            <w:r>
              <w:rPr>
                <w:rFonts w:ascii="Cambria" w:eastAsia="Times New Roman" w:hAnsi="Cambria" w:cs="Andalus"/>
                <w:sz w:val="18"/>
                <w:szCs w:val="18"/>
              </w:rPr>
              <w:t>Clerk reported Monthly Financial Report to</w:t>
            </w:r>
            <w:r w:rsidR="00BE1582">
              <w:rPr>
                <w:rFonts w:ascii="Cambria" w:eastAsia="Times New Roman" w:hAnsi="Cambria" w:cs="Andalus"/>
                <w:sz w:val="18"/>
                <w:szCs w:val="18"/>
              </w:rPr>
              <w:t xml:space="preserve"> Council.</w:t>
            </w:r>
            <w:r w:rsidR="00BE1582" w:rsidRPr="00BE1582">
              <w:rPr>
                <w:rFonts w:ascii="Cambria" w:eastAsia="Times New Roman" w:hAnsi="Cambria" w:cs="Andalus"/>
                <w:sz w:val="18"/>
                <w:szCs w:val="18"/>
              </w:rPr>
              <w:t xml:space="preserve"> </w:t>
            </w:r>
            <w:r w:rsidR="000C2097">
              <w:rPr>
                <w:rFonts w:ascii="Cambria" w:eastAsia="Times New Roman" w:hAnsi="Cambria" w:cs="Andalus"/>
                <w:sz w:val="18"/>
                <w:szCs w:val="18"/>
              </w:rPr>
              <w:t xml:space="preserve"> </w:t>
            </w:r>
            <w:r w:rsidR="00124A99">
              <w:rPr>
                <w:rFonts w:ascii="Cambria" w:eastAsia="Times New Roman" w:hAnsi="Cambria" w:cs="Andalus"/>
                <w:sz w:val="18"/>
                <w:szCs w:val="18"/>
              </w:rPr>
              <w:t>Purchase of teak oil to be incorporated within Asset Maintenance Budget. Budget for noticeboard to reflect actual balance following £1k funding received.</w:t>
            </w:r>
          </w:p>
          <w:p w:rsidR="00124A99" w:rsidRDefault="00124A99" w:rsidP="000C2097">
            <w:pPr>
              <w:spacing w:after="0" w:line="240" w:lineRule="auto"/>
              <w:rPr>
                <w:rFonts w:ascii="Cambria" w:eastAsia="Times New Roman" w:hAnsi="Cambria" w:cs="Andalus"/>
                <w:sz w:val="18"/>
                <w:szCs w:val="18"/>
              </w:rPr>
            </w:pPr>
          </w:p>
          <w:p w:rsidR="00124A99" w:rsidRDefault="00124A99" w:rsidP="000C2097">
            <w:pPr>
              <w:spacing w:after="0" w:line="240" w:lineRule="auto"/>
              <w:rPr>
                <w:rFonts w:ascii="Cambria" w:eastAsia="Times New Roman" w:hAnsi="Cambria" w:cs="Andalus"/>
                <w:sz w:val="18"/>
                <w:szCs w:val="18"/>
              </w:rPr>
            </w:pPr>
            <w:r>
              <w:rPr>
                <w:rFonts w:ascii="Cambria" w:eastAsia="Times New Roman" w:hAnsi="Cambria" w:cs="Andalus"/>
                <w:sz w:val="18"/>
                <w:szCs w:val="18"/>
              </w:rPr>
              <w:t xml:space="preserve">Cllr J Godley reported accounts for </w:t>
            </w:r>
            <w:r w:rsidR="00701FF2">
              <w:rPr>
                <w:rFonts w:ascii="Cambria" w:eastAsia="Times New Roman" w:hAnsi="Cambria" w:cs="Andalus"/>
                <w:sz w:val="18"/>
                <w:szCs w:val="18"/>
              </w:rPr>
              <w:t>Hatton Village Plan Group</w:t>
            </w:r>
            <w:r>
              <w:rPr>
                <w:rFonts w:ascii="Cambria" w:eastAsia="Times New Roman" w:hAnsi="Cambria" w:cs="Andalus"/>
                <w:sz w:val="18"/>
                <w:szCs w:val="18"/>
              </w:rPr>
              <w:t xml:space="preserve"> account.</w:t>
            </w:r>
          </w:p>
          <w:p w:rsidR="00124A99" w:rsidRDefault="00124A99" w:rsidP="000C2097">
            <w:pPr>
              <w:spacing w:after="0" w:line="240" w:lineRule="auto"/>
              <w:rPr>
                <w:rFonts w:ascii="Cambria" w:eastAsia="Times New Roman" w:hAnsi="Cambria" w:cs="Andalus"/>
                <w:sz w:val="18"/>
                <w:szCs w:val="18"/>
              </w:rPr>
            </w:pPr>
          </w:p>
          <w:p w:rsidR="00124A99" w:rsidRDefault="00124A99" w:rsidP="000C2097">
            <w:pPr>
              <w:spacing w:after="0" w:line="240" w:lineRule="auto"/>
              <w:rPr>
                <w:rFonts w:ascii="Cambria" w:eastAsia="Times New Roman" w:hAnsi="Cambria" w:cs="Andalus"/>
                <w:sz w:val="18"/>
                <w:szCs w:val="18"/>
              </w:rPr>
            </w:pPr>
            <w:r>
              <w:rPr>
                <w:rFonts w:ascii="Cambria" w:eastAsia="Times New Roman" w:hAnsi="Cambria" w:cs="Andalus"/>
                <w:sz w:val="18"/>
                <w:szCs w:val="18"/>
              </w:rPr>
              <w:t>£1k donation received from Parish Council. Payments out include purchase of commemorative coins and spend relating to Fun Day. Balance £1,256.36.</w:t>
            </w:r>
          </w:p>
          <w:p w:rsidR="00124A99" w:rsidRDefault="00124A99" w:rsidP="000C2097">
            <w:pPr>
              <w:spacing w:after="0" w:line="240" w:lineRule="auto"/>
              <w:rPr>
                <w:rFonts w:ascii="Cambria" w:eastAsia="Times New Roman" w:hAnsi="Cambria" w:cs="Andalus"/>
                <w:sz w:val="18"/>
                <w:szCs w:val="18"/>
              </w:rPr>
            </w:pPr>
          </w:p>
          <w:p w:rsidR="00124A99" w:rsidRDefault="00124A99" w:rsidP="000C2097">
            <w:pPr>
              <w:spacing w:after="0" w:line="240" w:lineRule="auto"/>
              <w:rPr>
                <w:rFonts w:ascii="Cambria" w:eastAsia="Times New Roman" w:hAnsi="Cambria" w:cs="Andalus"/>
                <w:sz w:val="18"/>
                <w:szCs w:val="18"/>
              </w:rPr>
            </w:pPr>
            <w:r>
              <w:rPr>
                <w:rFonts w:ascii="Cambria" w:eastAsia="Times New Roman" w:hAnsi="Cambria" w:cs="Andalus"/>
                <w:sz w:val="18"/>
                <w:szCs w:val="18"/>
              </w:rPr>
              <w:t>It was agreed that the Residents Account should also be reported as part of CSA figures as funding provided by Parish Council. Cllr J Wrigley to take forward with organisers.</w:t>
            </w:r>
          </w:p>
          <w:p w:rsidR="00124A99" w:rsidRDefault="00124A99" w:rsidP="000C2097">
            <w:pPr>
              <w:spacing w:after="0" w:line="240" w:lineRule="auto"/>
              <w:rPr>
                <w:rFonts w:ascii="Cambria" w:eastAsia="Times New Roman" w:hAnsi="Cambria" w:cs="Andalus"/>
                <w:sz w:val="18"/>
                <w:szCs w:val="18"/>
              </w:rPr>
            </w:pPr>
          </w:p>
          <w:p w:rsidR="00124A99" w:rsidRDefault="00124A99" w:rsidP="000C2097">
            <w:pPr>
              <w:spacing w:after="0" w:line="240" w:lineRule="auto"/>
              <w:rPr>
                <w:rFonts w:ascii="Cambria" w:eastAsia="Times New Roman" w:hAnsi="Cambria" w:cs="Andalus"/>
                <w:sz w:val="18"/>
                <w:szCs w:val="18"/>
              </w:rPr>
            </w:pPr>
          </w:p>
          <w:p w:rsidR="00B25949" w:rsidRPr="00A16AFA" w:rsidRDefault="00B25949" w:rsidP="002B11C4">
            <w:pPr>
              <w:pStyle w:val="NoSpacing"/>
              <w:tabs>
                <w:tab w:val="left" w:pos="7210"/>
              </w:tabs>
              <w:rPr>
                <w:rFonts w:ascii="Cambria" w:hAnsi="Cambria" w:cs="Andalus"/>
                <w:sz w:val="18"/>
                <w:szCs w:val="18"/>
              </w:rPr>
            </w:pPr>
          </w:p>
        </w:tc>
      </w:tr>
      <w:tr w:rsidR="00651F2E"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B25949" w:rsidRPr="00A16AFA" w:rsidRDefault="00124A99">
            <w:pPr>
              <w:rPr>
                <w:rFonts w:ascii="Cambria" w:hAnsi="Cambria" w:cs="Andalus"/>
                <w:b/>
                <w:sz w:val="18"/>
                <w:szCs w:val="18"/>
              </w:rPr>
            </w:pPr>
            <w:r>
              <w:rPr>
                <w:rFonts w:ascii="Cambria" w:hAnsi="Cambria" w:cs="Andalus"/>
                <w:b/>
                <w:sz w:val="18"/>
                <w:szCs w:val="18"/>
              </w:rPr>
              <w:t>A73</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B25949" w:rsidRDefault="00293FAB">
            <w:pPr>
              <w:rPr>
                <w:rFonts w:ascii="Cambria" w:hAnsi="Cambria" w:cs="Andalus"/>
                <w:b/>
                <w:sz w:val="18"/>
                <w:szCs w:val="18"/>
              </w:rPr>
            </w:pPr>
            <w:r>
              <w:rPr>
                <w:rFonts w:ascii="Cambria" w:hAnsi="Cambria" w:cs="Andalus"/>
                <w:b/>
                <w:sz w:val="18"/>
                <w:szCs w:val="18"/>
              </w:rPr>
              <w:t>Website/IT Report</w:t>
            </w:r>
          </w:p>
          <w:p w:rsidR="000C2097" w:rsidRDefault="000C2097" w:rsidP="00124A99">
            <w:pPr>
              <w:rPr>
                <w:rFonts w:ascii="Cambria" w:hAnsi="Cambria" w:cs="Andalus"/>
                <w:sz w:val="18"/>
                <w:szCs w:val="18"/>
              </w:rPr>
            </w:pPr>
            <w:r>
              <w:rPr>
                <w:rFonts w:ascii="Cambria" w:hAnsi="Cambria" w:cs="Andalus"/>
                <w:sz w:val="18"/>
                <w:szCs w:val="18"/>
              </w:rPr>
              <w:t xml:space="preserve">Cllr S Tranter advised that </w:t>
            </w:r>
            <w:r w:rsidR="00124A99">
              <w:rPr>
                <w:rFonts w:ascii="Cambria" w:hAnsi="Cambria" w:cs="Andalus"/>
                <w:sz w:val="18"/>
                <w:szCs w:val="18"/>
              </w:rPr>
              <w:t>there was sufficient space on the server. Hosting fee for website paid by E Wareing – already reimbursed.</w:t>
            </w:r>
          </w:p>
          <w:p w:rsidR="00293FAB" w:rsidRPr="00293FAB" w:rsidRDefault="00293FAB" w:rsidP="00293FAB">
            <w:pPr>
              <w:rPr>
                <w:rFonts w:ascii="Cambria" w:hAnsi="Cambria" w:cs="Andalus"/>
                <w:sz w:val="18"/>
                <w:szCs w:val="18"/>
              </w:rPr>
            </w:pPr>
          </w:p>
        </w:tc>
      </w:tr>
      <w:tr w:rsidR="00651F2E"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B25949" w:rsidRPr="00A16AFA" w:rsidRDefault="00124A99" w:rsidP="00293FAB">
            <w:pPr>
              <w:rPr>
                <w:rFonts w:ascii="Cambria" w:hAnsi="Cambria" w:cs="Andalus"/>
                <w:b/>
                <w:sz w:val="18"/>
                <w:szCs w:val="18"/>
              </w:rPr>
            </w:pPr>
            <w:r>
              <w:rPr>
                <w:rFonts w:ascii="Cambria" w:hAnsi="Cambria" w:cs="Andalus"/>
                <w:b/>
                <w:sz w:val="18"/>
                <w:szCs w:val="18"/>
              </w:rPr>
              <w:t>A74</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443D8B" w:rsidRPr="00A16AFA" w:rsidRDefault="00293FAB" w:rsidP="00AE2D86">
            <w:pPr>
              <w:pStyle w:val="NoSpacing"/>
              <w:rPr>
                <w:rFonts w:ascii="Cambria" w:hAnsi="Cambria" w:cs="Andalus"/>
                <w:b/>
                <w:sz w:val="18"/>
                <w:szCs w:val="18"/>
              </w:rPr>
            </w:pPr>
            <w:r>
              <w:rPr>
                <w:rFonts w:ascii="Cambria" w:hAnsi="Cambria" w:cs="Andalus"/>
                <w:b/>
                <w:sz w:val="18"/>
                <w:szCs w:val="18"/>
              </w:rPr>
              <w:t>Approval of items for Hatton Life/Website</w:t>
            </w:r>
          </w:p>
          <w:p w:rsidR="003772EE" w:rsidRPr="00A16AFA" w:rsidRDefault="003772EE" w:rsidP="00AE2D86">
            <w:pPr>
              <w:pStyle w:val="NoSpacing"/>
              <w:rPr>
                <w:rFonts w:ascii="Cambria" w:hAnsi="Cambria" w:cs="Andalus"/>
                <w:b/>
                <w:sz w:val="18"/>
                <w:szCs w:val="18"/>
              </w:rPr>
            </w:pPr>
          </w:p>
          <w:p w:rsidR="00124A99" w:rsidRDefault="00293FAB" w:rsidP="00AE2D86">
            <w:pPr>
              <w:pStyle w:val="NoSpacing"/>
              <w:rPr>
                <w:rFonts w:ascii="Cambria" w:hAnsi="Cambria" w:cs="Andalus"/>
                <w:sz w:val="18"/>
                <w:szCs w:val="18"/>
              </w:rPr>
            </w:pPr>
            <w:r>
              <w:rPr>
                <w:rFonts w:ascii="Cambria" w:hAnsi="Cambria" w:cs="Andalus"/>
                <w:sz w:val="18"/>
                <w:szCs w:val="18"/>
              </w:rPr>
              <w:t xml:space="preserve">Cllr </w:t>
            </w:r>
            <w:r w:rsidR="00124A99">
              <w:rPr>
                <w:rFonts w:ascii="Cambria" w:hAnsi="Cambria" w:cs="Andalus"/>
                <w:sz w:val="18"/>
                <w:szCs w:val="18"/>
              </w:rPr>
              <w:t xml:space="preserve">M Winstanley proposed the following items for inclusion; </w:t>
            </w:r>
          </w:p>
          <w:p w:rsidR="00124A99" w:rsidRDefault="00124A99" w:rsidP="00AE2D86">
            <w:pPr>
              <w:pStyle w:val="NoSpacing"/>
              <w:rPr>
                <w:rFonts w:ascii="Cambria" w:hAnsi="Cambria" w:cs="Andalus"/>
                <w:sz w:val="18"/>
                <w:szCs w:val="18"/>
              </w:rPr>
            </w:pPr>
          </w:p>
          <w:p w:rsidR="00665F1A" w:rsidRDefault="00124A99" w:rsidP="00AE2D86">
            <w:pPr>
              <w:pStyle w:val="NoSpacing"/>
              <w:rPr>
                <w:rFonts w:ascii="Cambria" w:hAnsi="Cambria" w:cs="Andalus"/>
                <w:sz w:val="18"/>
                <w:szCs w:val="18"/>
              </w:rPr>
            </w:pPr>
            <w:r>
              <w:rPr>
                <w:rFonts w:ascii="Cambria" w:hAnsi="Cambria" w:cs="Andalus"/>
                <w:sz w:val="18"/>
                <w:szCs w:val="18"/>
              </w:rPr>
              <w:t>Information re. Creamfields, Fun Day, PCC open meeting, Food Bank donation.</w:t>
            </w:r>
          </w:p>
          <w:p w:rsidR="00685703" w:rsidRDefault="00685703" w:rsidP="00AE2D86">
            <w:pPr>
              <w:pStyle w:val="NoSpacing"/>
              <w:rPr>
                <w:rFonts w:ascii="Cambria" w:hAnsi="Cambria" w:cs="Andalus"/>
                <w:sz w:val="18"/>
                <w:szCs w:val="18"/>
              </w:rPr>
            </w:pPr>
          </w:p>
          <w:p w:rsidR="00685703" w:rsidRDefault="00685703" w:rsidP="00AE2D86">
            <w:pPr>
              <w:pStyle w:val="NoSpacing"/>
              <w:rPr>
                <w:rFonts w:ascii="Cambria" w:hAnsi="Cambria" w:cs="Andalus"/>
                <w:sz w:val="18"/>
                <w:szCs w:val="18"/>
              </w:rPr>
            </w:pPr>
          </w:p>
          <w:p w:rsidR="0054171D" w:rsidRPr="00A16AFA" w:rsidRDefault="0054171D" w:rsidP="002E6214">
            <w:pPr>
              <w:pStyle w:val="NoSpacing"/>
              <w:rPr>
                <w:rFonts w:ascii="Cambria" w:hAnsi="Cambria" w:cs="Andalus"/>
                <w:sz w:val="18"/>
                <w:szCs w:val="18"/>
              </w:rPr>
            </w:pPr>
          </w:p>
        </w:tc>
      </w:tr>
      <w:tr w:rsidR="00B45956"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B45956" w:rsidRPr="00A16AFA" w:rsidRDefault="00124A99" w:rsidP="00783104">
            <w:pPr>
              <w:rPr>
                <w:rFonts w:ascii="Cambria" w:hAnsi="Cambria" w:cs="Andalus"/>
                <w:b/>
                <w:sz w:val="18"/>
                <w:szCs w:val="18"/>
              </w:rPr>
            </w:pPr>
            <w:r>
              <w:rPr>
                <w:rFonts w:ascii="Cambria" w:hAnsi="Cambria" w:cs="Andalus"/>
                <w:b/>
                <w:sz w:val="18"/>
                <w:szCs w:val="18"/>
              </w:rPr>
              <w:t>A75</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B45956" w:rsidRDefault="00685703" w:rsidP="00783104">
            <w:pPr>
              <w:tabs>
                <w:tab w:val="left" w:pos="794"/>
              </w:tabs>
              <w:spacing w:after="0" w:line="240" w:lineRule="auto"/>
              <w:rPr>
                <w:rFonts w:ascii="Cambria" w:eastAsia="Times New Roman" w:hAnsi="Cambria" w:cs="Andalus"/>
                <w:b/>
                <w:sz w:val="18"/>
                <w:szCs w:val="18"/>
              </w:rPr>
            </w:pPr>
            <w:r>
              <w:rPr>
                <w:rFonts w:ascii="Cambria" w:eastAsia="Times New Roman" w:hAnsi="Cambria" w:cs="Andalus"/>
                <w:b/>
                <w:sz w:val="18"/>
                <w:szCs w:val="18"/>
              </w:rPr>
              <w:t>Transparency</w:t>
            </w:r>
          </w:p>
          <w:p w:rsidR="00685703" w:rsidRDefault="00685703" w:rsidP="00783104">
            <w:pPr>
              <w:tabs>
                <w:tab w:val="left" w:pos="794"/>
              </w:tabs>
              <w:spacing w:after="0" w:line="240" w:lineRule="auto"/>
              <w:rPr>
                <w:rFonts w:ascii="Cambria" w:eastAsia="Times New Roman" w:hAnsi="Cambria" w:cs="Andalus"/>
                <w:b/>
                <w:sz w:val="18"/>
                <w:szCs w:val="18"/>
              </w:rPr>
            </w:pPr>
          </w:p>
          <w:p w:rsidR="00685703" w:rsidRDefault="00E913BA" w:rsidP="00783104">
            <w:pPr>
              <w:tabs>
                <w:tab w:val="left" w:pos="794"/>
              </w:tabs>
              <w:spacing w:after="0" w:line="240" w:lineRule="auto"/>
              <w:rPr>
                <w:rFonts w:ascii="Cambria" w:eastAsia="Times New Roman" w:hAnsi="Cambria" w:cs="Andalus"/>
                <w:sz w:val="18"/>
                <w:szCs w:val="18"/>
              </w:rPr>
            </w:pPr>
            <w:r>
              <w:rPr>
                <w:rFonts w:ascii="Cambria" w:eastAsia="Times New Roman" w:hAnsi="Cambria" w:cs="Andalus"/>
                <w:sz w:val="18"/>
                <w:szCs w:val="18"/>
              </w:rPr>
              <w:t xml:space="preserve">Cllr R Dickin advised Council that </w:t>
            </w:r>
            <w:r w:rsidR="006E2F92">
              <w:rPr>
                <w:rFonts w:ascii="Cambria" w:eastAsia="Times New Roman" w:hAnsi="Cambria" w:cs="Andalus"/>
                <w:sz w:val="18"/>
                <w:szCs w:val="18"/>
              </w:rPr>
              <w:t>he was looking to submit a funding request by 15</w:t>
            </w:r>
            <w:r w:rsidR="006E2F92" w:rsidRPr="006E2F92">
              <w:rPr>
                <w:rFonts w:ascii="Cambria" w:eastAsia="Times New Roman" w:hAnsi="Cambria" w:cs="Andalus"/>
                <w:sz w:val="18"/>
                <w:szCs w:val="18"/>
                <w:vertAlign w:val="superscript"/>
              </w:rPr>
              <w:t>th</w:t>
            </w:r>
            <w:r w:rsidR="006E2F92">
              <w:rPr>
                <w:rFonts w:ascii="Cambria" w:eastAsia="Times New Roman" w:hAnsi="Cambria" w:cs="Andalus"/>
                <w:sz w:val="18"/>
                <w:szCs w:val="18"/>
              </w:rPr>
              <w:t xml:space="preserve"> August cut-off date, incorporating laptop, software, accounting/payroll software (Sage) and training. GL/RD to liaise.</w:t>
            </w:r>
          </w:p>
          <w:p w:rsidR="006E2F92" w:rsidRPr="00685703" w:rsidRDefault="006E2F92" w:rsidP="00783104">
            <w:pPr>
              <w:tabs>
                <w:tab w:val="left" w:pos="794"/>
              </w:tabs>
              <w:spacing w:after="0" w:line="240" w:lineRule="auto"/>
              <w:rPr>
                <w:rFonts w:ascii="Cambria" w:eastAsia="Times New Roman" w:hAnsi="Cambria" w:cs="Andalus"/>
                <w:sz w:val="18"/>
                <w:szCs w:val="18"/>
              </w:rPr>
            </w:pPr>
          </w:p>
          <w:p w:rsidR="00685703" w:rsidRDefault="00685703" w:rsidP="00783104">
            <w:pPr>
              <w:tabs>
                <w:tab w:val="left" w:pos="794"/>
              </w:tabs>
              <w:spacing w:after="0" w:line="240" w:lineRule="auto"/>
              <w:rPr>
                <w:rFonts w:ascii="Cambria" w:eastAsia="Times New Roman" w:hAnsi="Cambria" w:cs="Andalus"/>
                <w:b/>
                <w:sz w:val="18"/>
                <w:szCs w:val="18"/>
              </w:rPr>
            </w:pPr>
          </w:p>
          <w:p w:rsidR="002E6214" w:rsidRPr="00A16AFA" w:rsidRDefault="002E6214" w:rsidP="00783104">
            <w:pPr>
              <w:tabs>
                <w:tab w:val="left" w:pos="794"/>
              </w:tabs>
              <w:spacing w:after="0" w:line="240" w:lineRule="auto"/>
              <w:rPr>
                <w:rFonts w:ascii="Cambria" w:eastAsia="Times New Roman" w:hAnsi="Cambria" w:cs="Andalus"/>
                <w:sz w:val="18"/>
                <w:szCs w:val="18"/>
              </w:rPr>
            </w:pPr>
          </w:p>
        </w:tc>
      </w:tr>
      <w:tr w:rsidR="002E6214"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2E6214" w:rsidRDefault="006E2F92" w:rsidP="00783104">
            <w:pPr>
              <w:rPr>
                <w:rFonts w:ascii="Cambria" w:hAnsi="Cambria" w:cs="Andalus"/>
                <w:b/>
                <w:sz w:val="18"/>
                <w:szCs w:val="18"/>
              </w:rPr>
            </w:pPr>
            <w:r>
              <w:rPr>
                <w:rFonts w:ascii="Cambria" w:hAnsi="Cambria" w:cs="Andalus"/>
                <w:b/>
                <w:sz w:val="18"/>
                <w:szCs w:val="18"/>
              </w:rPr>
              <w:t>A76</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2E6214" w:rsidRDefault="006D7DD1" w:rsidP="002E6214">
            <w:pPr>
              <w:tabs>
                <w:tab w:val="left" w:pos="794"/>
              </w:tabs>
              <w:spacing w:after="0" w:line="240" w:lineRule="auto"/>
              <w:rPr>
                <w:rFonts w:ascii="Cambria" w:eastAsia="Times New Roman" w:hAnsi="Cambria" w:cs="Andalus"/>
                <w:sz w:val="18"/>
                <w:szCs w:val="18"/>
              </w:rPr>
            </w:pPr>
            <w:r>
              <w:rPr>
                <w:rFonts w:ascii="Cambria" w:eastAsia="Times New Roman" w:hAnsi="Cambria" w:cs="Andalus"/>
                <w:b/>
                <w:sz w:val="18"/>
                <w:szCs w:val="18"/>
              </w:rPr>
              <w:t>Councillor Issues</w:t>
            </w:r>
          </w:p>
          <w:p w:rsidR="002E6214" w:rsidRDefault="002E6214" w:rsidP="002E6214">
            <w:pPr>
              <w:tabs>
                <w:tab w:val="left" w:pos="794"/>
              </w:tabs>
              <w:spacing w:after="0" w:line="240" w:lineRule="auto"/>
              <w:rPr>
                <w:rFonts w:ascii="Cambria" w:eastAsia="Times New Roman" w:hAnsi="Cambria" w:cs="Andalus"/>
                <w:sz w:val="18"/>
                <w:szCs w:val="18"/>
              </w:rPr>
            </w:pPr>
          </w:p>
          <w:p w:rsidR="00B92F9E" w:rsidRDefault="006E2F92" w:rsidP="002E6214">
            <w:pPr>
              <w:tabs>
                <w:tab w:val="left" w:pos="794"/>
              </w:tabs>
              <w:spacing w:after="0" w:line="240" w:lineRule="auto"/>
              <w:rPr>
                <w:rFonts w:ascii="Cambria" w:eastAsia="Times New Roman" w:hAnsi="Cambria" w:cs="Andalus"/>
                <w:sz w:val="18"/>
                <w:szCs w:val="18"/>
              </w:rPr>
            </w:pPr>
            <w:r>
              <w:rPr>
                <w:rFonts w:ascii="Cambria" w:eastAsia="Times New Roman" w:hAnsi="Cambria" w:cs="Andalus"/>
                <w:sz w:val="18"/>
                <w:szCs w:val="18"/>
              </w:rPr>
              <w:t>None to report, however Cllr R Dickin advised Council that airport monitoring was now being undertaken from his home. Also to be used to monitor Creamfields noise levels.</w:t>
            </w:r>
          </w:p>
          <w:p w:rsidR="006E2F92" w:rsidRDefault="006E2F92" w:rsidP="002E6214">
            <w:pPr>
              <w:tabs>
                <w:tab w:val="left" w:pos="794"/>
              </w:tabs>
              <w:spacing w:after="0" w:line="240" w:lineRule="auto"/>
              <w:rPr>
                <w:rFonts w:ascii="Cambria" w:eastAsia="Times New Roman" w:hAnsi="Cambria" w:cs="Andalus"/>
                <w:sz w:val="18"/>
                <w:szCs w:val="18"/>
              </w:rPr>
            </w:pPr>
          </w:p>
          <w:p w:rsidR="006A2A5B" w:rsidRDefault="006A2A5B" w:rsidP="002E6214">
            <w:pPr>
              <w:tabs>
                <w:tab w:val="left" w:pos="794"/>
              </w:tabs>
              <w:spacing w:after="0" w:line="240" w:lineRule="auto"/>
              <w:rPr>
                <w:rFonts w:ascii="Cambria" w:eastAsia="Times New Roman" w:hAnsi="Cambria" w:cs="Andalus"/>
                <w:sz w:val="18"/>
                <w:szCs w:val="18"/>
              </w:rPr>
            </w:pPr>
          </w:p>
          <w:p w:rsidR="006D7DD1" w:rsidRDefault="006D7DD1" w:rsidP="002E6214">
            <w:pPr>
              <w:tabs>
                <w:tab w:val="left" w:pos="794"/>
              </w:tabs>
              <w:spacing w:after="0" w:line="240" w:lineRule="auto"/>
              <w:rPr>
                <w:rFonts w:ascii="Cambria" w:eastAsia="Times New Roman" w:hAnsi="Cambria" w:cs="Andalus"/>
                <w:sz w:val="18"/>
                <w:szCs w:val="18"/>
              </w:rPr>
            </w:pPr>
          </w:p>
          <w:p w:rsidR="006D7DD1" w:rsidRPr="00A16AFA" w:rsidRDefault="006D7DD1" w:rsidP="006D7DD1">
            <w:pPr>
              <w:pStyle w:val="NoSpacing"/>
              <w:rPr>
                <w:rFonts w:ascii="Cambria" w:hAnsi="Cambria" w:cs="Andalus"/>
                <w:sz w:val="18"/>
                <w:szCs w:val="18"/>
              </w:rPr>
            </w:pPr>
            <w:r w:rsidRPr="00A16AFA">
              <w:rPr>
                <w:rFonts w:ascii="Cambria" w:hAnsi="Cambria" w:cs="Andalus"/>
                <w:sz w:val="18"/>
                <w:szCs w:val="18"/>
              </w:rPr>
              <w:t xml:space="preserve">The meeting closed at </w:t>
            </w:r>
            <w:r w:rsidR="006E2F92">
              <w:rPr>
                <w:rFonts w:ascii="Cambria" w:hAnsi="Cambria" w:cs="Andalus"/>
                <w:sz w:val="18"/>
                <w:szCs w:val="18"/>
              </w:rPr>
              <w:t>8.50</w:t>
            </w:r>
            <w:r w:rsidRPr="00A16AFA">
              <w:rPr>
                <w:rFonts w:ascii="Cambria" w:hAnsi="Cambria" w:cs="Andalus"/>
                <w:sz w:val="18"/>
                <w:szCs w:val="18"/>
              </w:rPr>
              <w:t xml:space="preserve"> p.m.</w:t>
            </w:r>
          </w:p>
          <w:p w:rsidR="006D7DD1" w:rsidRDefault="006D7DD1" w:rsidP="002E6214">
            <w:pPr>
              <w:tabs>
                <w:tab w:val="left" w:pos="794"/>
              </w:tabs>
              <w:spacing w:after="0" w:line="240" w:lineRule="auto"/>
              <w:rPr>
                <w:rFonts w:ascii="Cambria" w:eastAsia="Times New Roman" w:hAnsi="Cambria" w:cs="Andalus"/>
                <w:sz w:val="18"/>
                <w:szCs w:val="18"/>
              </w:rPr>
            </w:pPr>
          </w:p>
          <w:p w:rsidR="0032440D" w:rsidRDefault="0032440D" w:rsidP="002E6214">
            <w:pPr>
              <w:tabs>
                <w:tab w:val="left" w:pos="794"/>
              </w:tabs>
              <w:spacing w:after="0" w:line="240" w:lineRule="auto"/>
              <w:rPr>
                <w:rFonts w:ascii="Cambria" w:eastAsia="Times New Roman" w:hAnsi="Cambria" w:cs="Andalus"/>
                <w:sz w:val="18"/>
                <w:szCs w:val="18"/>
              </w:rPr>
            </w:pPr>
          </w:p>
          <w:p w:rsidR="002E6214" w:rsidRPr="002E6214" w:rsidRDefault="002E6214" w:rsidP="002E6214">
            <w:pPr>
              <w:tabs>
                <w:tab w:val="left" w:pos="794"/>
              </w:tabs>
              <w:spacing w:after="0" w:line="240" w:lineRule="auto"/>
              <w:rPr>
                <w:rFonts w:ascii="Cambria" w:eastAsia="Times New Roman" w:hAnsi="Cambria" w:cs="Andalus"/>
                <w:sz w:val="18"/>
                <w:szCs w:val="18"/>
              </w:rPr>
            </w:pPr>
          </w:p>
        </w:tc>
      </w:tr>
      <w:tr w:rsidR="00B45956" w:rsidRPr="00A16AFA" w:rsidTr="00AE2048">
        <w:trPr>
          <w:gridAfter w:val="1"/>
          <w:wAfter w:w="647" w:type="dxa"/>
        </w:trPr>
        <w:tc>
          <w:tcPr>
            <w:tcW w:w="826" w:type="dxa"/>
            <w:tcBorders>
              <w:top w:val="single" w:sz="4" w:space="0" w:color="auto"/>
              <w:left w:val="single" w:sz="4" w:space="0" w:color="auto"/>
              <w:bottom w:val="single" w:sz="4" w:space="0" w:color="auto"/>
              <w:right w:val="single" w:sz="4" w:space="0" w:color="auto"/>
            </w:tcBorders>
            <w:shd w:val="clear" w:color="auto" w:fill="auto"/>
          </w:tcPr>
          <w:p w:rsidR="00B45956" w:rsidRPr="00A16AFA" w:rsidRDefault="006E2F92" w:rsidP="00284A99">
            <w:pPr>
              <w:rPr>
                <w:rFonts w:ascii="Cambria" w:hAnsi="Cambria" w:cs="Andalus"/>
                <w:b/>
                <w:sz w:val="18"/>
                <w:szCs w:val="18"/>
              </w:rPr>
            </w:pPr>
            <w:r>
              <w:rPr>
                <w:rFonts w:ascii="Cambria" w:hAnsi="Cambria" w:cs="Andalus"/>
                <w:b/>
                <w:sz w:val="18"/>
                <w:szCs w:val="18"/>
              </w:rPr>
              <w:t>A77</w:t>
            </w:r>
          </w:p>
        </w:tc>
        <w:tc>
          <w:tcPr>
            <w:tcW w:w="8416" w:type="dxa"/>
            <w:tcBorders>
              <w:top w:val="single" w:sz="4" w:space="0" w:color="auto"/>
              <w:left w:val="single" w:sz="4" w:space="0" w:color="auto"/>
              <w:bottom w:val="single" w:sz="4" w:space="0" w:color="auto"/>
              <w:right w:val="single" w:sz="4" w:space="0" w:color="auto"/>
            </w:tcBorders>
            <w:shd w:val="clear" w:color="auto" w:fill="auto"/>
          </w:tcPr>
          <w:p w:rsidR="00B45956" w:rsidRPr="00A16AFA" w:rsidRDefault="00B45956" w:rsidP="00E706C2">
            <w:pPr>
              <w:tabs>
                <w:tab w:val="left" w:pos="794"/>
              </w:tabs>
              <w:spacing w:after="0" w:line="240" w:lineRule="auto"/>
              <w:ind w:left="34" w:hanging="34"/>
              <w:jc w:val="both"/>
              <w:rPr>
                <w:rFonts w:ascii="Cambria" w:eastAsia="Times New Roman" w:hAnsi="Cambria" w:cs="Andalus"/>
                <w:b/>
                <w:sz w:val="18"/>
                <w:szCs w:val="18"/>
              </w:rPr>
            </w:pPr>
            <w:r w:rsidRPr="00A16AFA">
              <w:rPr>
                <w:rFonts w:ascii="Cambria" w:eastAsia="Times New Roman" w:hAnsi="Cambria" w:cs="Andalus"/>
                <w:b/>
                <w:sz w:val="18"/>
                <w:szCs w:val="18"/>
              </w:rPr>
              <w:t xml:space="preserve">Date and Time of Next Meeting </w:t>
            </w:r>
          </w:p>
          <w:p w:rsidR="00B45956" w:rsidRPr="00A16AFA" w:rsidRDefault="00B45956" w:rsidP="00E706C2">
            <w:pPr>
              <w:tabs>
                <w:tab w:val="left" w:pos="794"/>
              </w:tabs>
              <w:spacing w:after="0" w:line="240" w:lineRule="auto"/>
              <w:ind w:left="34" w:hanging="34"/>
              <w:jc w:val="both"/>
              <w:rPr>
                <w:rFonts w:ascii="Cambria" w:eastAsia="Times New Roman" w:hAnsi="Cambria" w:cs="Andalus"/>
                <w:sz w:val="18"/>
                <w:szCs w:val="18"/>
              </w:rPr>
            </w:pPr>
          </w:p>
          <w:p w:rsidR="00B45956" w:rsidRDefault="00B45956" w:rsidP="009C7AE5">
            <w:pPr>
              <w:pStyle w:val="NoSpacing"/>
              <w:rPr>
                <w:rFonts w:ascii="Cambria" w:hAnsi="Cambria" w:cs="Andalus"/>
                <w:sz w:val="18"/>
                <w:szCs w:val="18"/>
              </w:rPr>
            </w:pPr>
            <w:r w:rsidRPr="004F15DC">
              <w:rPr>
                <w:rFonts w:ascii="Cambria" w:hAnsi="Cambria" w:cs="Andalus"/>
                <w:sz w:val="18"/>
                <w:szCs w:val="18"/>
              </w:rPr>
              <w:t>The next meeting will take place on Monday</w:t>
            </w:r>
            <w:r w:rsidR="00651163">
              <w:rPr>
                <w:rFonts w:ascii="Cambria" w:hAnsi="Cambria" w:cs="Andalus"/>
                <w:sz w:val="18"/>
                <w:szCs w:val="18"/>
              </w:rPr>
              <w:t xml:space="preserve"> </w:t>
            </w:r>
            <w:r w:rsidR="006E2F92">
              <w:rPr>
                <w:rFonts w:ascii="Cambria" w:hAnsi="Cambria" w:cs="Andalus"/>
                <w:sz w:val="18"/>
                <w:szCs w:val="18"/>
              </w:rPr>
              <w:t>19</w:t>
            </w:r>
            <w:r w:rsidR="006E2F92" w:rsidRPr="006E2F92">
              <w:rPr>
                <w:rFonts w:ascii="Cambria" w:hAnsi="Cambria" w:cs="Andalus"/>
                <w:sz w:val="18"/>
                <w:szCs w:val="18"/>
                <w:vertAlign w:val="superscript"/>
              </w:rPr>
              <w:t>th</w:t>
            </w:r>
            <w:r w:rsidR="006E2F92">
              <w:rPr>
                <w:rFonts w:ascii="Cambria" w:hAnsi="Cambria" w:cs="Andalus"/>
                <w:sz w:val="18"/>
                <w:szCs w:val="18"/>
              </w:rPr>
              <w:t xml:space="preserve"> September</w:t>
            </w:r>
            <w:r w:rsidR="00726D0A">
              <w:rPr>
                <w:rFonts w:ascii="Cambria" w:hAnsi="Cambria" w:cs="Andalus"/>
                <w:sz w:val="18"/>
                <w:szCs w:val="18"/>
              </w:rPr>
              <w:t xml:space="preserve"> </w:t>
            </w:r>
            <w:r w:rsidRPr="004F15DC">
              <w:rPr>
                <w:rFonts w:ascii="Cambria" w:hAnsi="Cambria" w:cs="Andalus"/>
                <w:sz w:val="18"/>
                <w:szCs w:val="18"/>
              </w:rPr>
              <w:t>at 7.30 p.m.</w:t>
            </w:r>
          </w:p>
          <w:p w:rsidR="006E2F92" w:rsidRDefault="006E2F92" w:rsidP="009C7AE5">
            <w:pPr>
              <w:pStyle w:val="NoSpacing"/>
              <w:rPr>
                <w:rFonts w:ascii="Cambria" w:hAnsi="Cambria" w:cs="Andalus"/>
                <w:sz w:val="18"/>
                <w:szCs w:val="18"/>
              </w:rPr>
            </w:pPr>
          </w:p>
          <w:p w:rsidR="006E2F92" w:rsidRPr="004F15DC" w:rsidRDefault="006E2F92" w:rsidP="009C7AE5">
            <w:pPr>
              <w:pStyle w:val="NoSpacing"/>
              <w:rPr>
                <w:rFonts w:ascii="Cambria" w:hAnsi="Cambria" w:cs="Andalus"/>
                <w:sz w:val="18"/>
                <w:szCs w:val="18"/>
              </w:rPr>
            </w:pPr>
          </w:p>
          <w:p w:rsidR="00B45956" w:rsidRPr="009C7AE5" w:rsidRDefault="00B45956" w:rsidP="009C7AE5">
            <w:pPr>
              <w:tabs>
                <w:tab w:val="left" w:pos="794"/>
              </w:tabs>
              <w:spacing w:after="0" w:line="240" w:lineRule="auto"/>
              <w:ind w:left="851" w:hanging="851"/>
              <w:jc w:val="both"/>
              <w:rPr>
                <w:rFonts w:ascii="Cambria" w:eastAsia="Times New Roman" w:hAnsi="Cambria" w:cs="Andalus"/>
                <w:sz w:val="18"/>
                <w:szCs w:val="18"/>
              </w:rPr>
            </w:pPr>
            <w:r w:rsidRPr="00A16AFA">
              <w:rPr>
                <w:rFonts w:ascii="Cambria" w:eastAsia="Times New Roman" w:hAnsi="Cambria" w:cs="Andalus"/>
                <w:sz w:val="18"/>
                <w:szCs w:val="18"/>
              </w:rPr>
              <w:t xml:space="preserve">  </w:t>
            </w:r>
          </w:p>
        </w:tc>
      </w:tr>
    </w:tbl>
    <w:p w:rsidR="00883AF9" w:rsidRDefault="00883AF9" w:rsidP="00C7138B">
      <w:pPr>
        <w:rPr>
          <w:rFonts w:ascii="Cambria" w:hAnsi="Cambria" w:cs="Andalus"/>
          <w:sz w:val="18"/>
          <w:szCs w:val="18"/>
        </w:rPr>
      </w:pPr>
    </w:p>
    <w:p w:rsidR="00883AF9" w:rsidRPr="00883AF9" w:rsidRDefault="00883AF9" w:rsidP="003E53E2">
      <w:pPr>
        <w:rPr>
          <w:rFonts w:ascii="Cambria" w:hAnsi="Cambria"/>
        </w:rPr>
      </w:pPr>
      <w:r w:rsidRPr="00883AF9">
        <w:rPr>
          <w:rFonts w:ascii="Cambria" w:hAnsi="Cambria"/>
        </w:rPr>
        <w:t xml:space="preserve"> </w:t>
      </w:r>
    </w:p>
    <w:p w:rsidR="000A207A" w:rsidRPr="000A207A" w:rsidRDefault="003B099C" w:rsidP="000A207A">
      <w:pPr>
        <w:rPr>
          <w:rFonts w:ascii="Cambria" w:hAnsi="Cambria" w:cs="Andalus"/>
          <w:b/>
          <w:sz w:val="18"/>
          <w:szCs w:val="18"/>
        </w:rPr>
      </w:pPr>
      <w:r>
        <w:rPr>
          <w:rFonts w:ascii="Cambria" w:hAnsi="Cambria" w:cs="Andalus"/>
        </w:rPr>
        <w:br w:type="page"/>
      </w:r>
      <w:r w:rsidR="000A207A" w:rsidRPr="000A207A">
        <w:rPr>
          <w:rFonts w:ascii="Cambria" w:hAnsi="Cambria" w:cs="Andalus"/>
          <w:b/>
          <w:sz w:val="18"/>
          <w:szCs w:val="18"/>
        </w:rPr>
        <w:lastRenderedPageBreak/>
        <w:t>APPENDIX A</w:t>
      </w:r>
    </w:p>
    <w:p w:rsidR="000A207A" w:rsidRPr="000A207A" w:rsidRDefault="000A207A" w:rsidP="000A207A">
      <w:pPr>
        <w:rPr>
          <w:rFonts w:ascii="Cambria" w:hAnsi="Cambria" w:cs="Andalus"/>
          <w:b/>
          <w:sz w:val="18"/>
          <w:szCs w:val="18"/>
        </w:rPr>
      </w:pPr>
      <w:r w:rsidRPr="000A207A">
        <w:rPr>
          <w:rFonts w:ascii="Cambria" w:hAnsi="Cambria" w:cs="Andalus"/>
          <w:b/>
          <w:sz w:val="18"/>
          <w:szCs w:val="18"/>
        </w:rPr>
        <w:t>Article for Hatton Life produced by Amber Smith, Youth Representative, Hatton Parish Council</w:t>
      </w:r>
    </w:p>
    <w:p w:rsidR="000A207A" w:rsidRPr="000A207A" w:rsidRDefault="000A207A" w:rsidP="000A207A">
      <w:pPr>
        <w:rPr>
          <w:sz w:val="18"/>
          <w:szCs w:val="18"/>
        </w:rPr>
      </w:pPr>
      <w:r w:rsidRPr="000A207A">
        <w:rPr>
          <w:rFonts w:eastAsia="Times New Roman"/>
          <w:sz w:val="18"/>
          <w:szCs w:val="18"/>
        </w:rPr>
        <w:t xml:space="preserve">Hatton has been somewhere I have called home since the day I was born and I can't imagine wanting to live </w:t>
      </w:r>
      <w:proofErr w:type="spellStart"/>
      <w:r w:rsidRPr="000A207A">
        <w:rPr>
          <w:rFonts w:eastAsia="Times New Roman"/>
          <w:sz w:val="18"/>
          <w:szCs w:val="18"/>
        </w:rPr>
        <w:t>else where</w:t>
      </w:r>
      <w:proofErr w:type="spellEnd"/>
      <w:r w:rsidRPr="000A207A">
        <w:rPr>
          <w:rFonts w:eastAsia="Times New Roman"/>
          <w:sz w:val="18"/>
          <w:szCs w:val="18"/>
        </w:rPr>
        <w:t>. </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 xml:space="preserve">Living in such a beautiful place, from a young age, has inspired me to be passionate about caring for and preserving the natural wild life. Granted, me and my closest friends in the village didn't have much luck at the age of 6 when trying to document such wild life… we soon learnt that badgers don't particularly like to come out in strong winds or, possibly more accurately in the day time. Despite our </w:t>
      </w:r>
      <w:proofErr w:type="spellStart"/>
      <w:r w:rsidRPr="000A207A">
        <w:rPr>
          <w:rFonts w:eastAsia="Times New Roman"/>
          <w:sz w:val="18"/>
          <w:szCs w:val="18"/>
        </w:rPr>
        <w:t>naïvety</w:t>
      </w:r>
      <w:proofErr w:type="spellEnd"/>
      <w:r w:rsidRPr="000A207A">
        <w:rPr>
          <w:rFonts w:eastAsia="Times New Roman"/>
          <w:sz w:val="18"/>
          <w:szCs w:val="18"/>
        </w:rPr>
        <w:t xml:space="preserve">, the </w:t>
      </w:r>
      <w:proofErr w:type="spellStart"/>
      <w:r w:rsidRPr="000A207A">
        <w:rPr>
          <w:rFonts w:eastAsia="Times New Roman"/>
          <w:sz w:val="18"/>
          <w:szCs w:val="18"/>
        </w:rPr>
        <w:t>cul</w:t>
      </w:r>
      <w:proofErr w:type="spellEnd"/>
      <w:r w:rsidRPr="000A207A">
        <w:rPr>
          <w:rFonts w:eastAsia="Times New Roman"/>
          <w:sz w:val="18"/>
          <w:szCs w:val="18"/>
        </w:rPr>
        <w:t xml:space="preserve"> de sacs, fields and dirt tracks meant that from a young age we were able to ride bikes, play and explore independently; stretching our imaginations and ideas. These are opportunities other children growing up may not get which is why I am thankful I have been able to grow up in such a community as Hatton - it is a place where we felt safe, secure and we knew we could trust the people that live in our village. </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 xml:space="preserve">As I have </w:t>
      </w:r>
      <w:proofErr w:type="spellStart"/>
      <w:r w:rsidRPr="000A207A">
        <w:rPr>
          <w:rFonts w:eastAsia="Times New Roman"/>
          <w:sz w:val="18"/>
          <w:szCs w:val="18"/>
        </w:rPr>
        <w:t>grownup</w:t>
      </w:r>
      <w:proofErr w:type="spellEnd"/>
      <w:r w:rsidRPr="000A207A">
        <w:rPr>
          <w:rFonts w:eastAsia="Times New Roman"/>
          <w:sz w:val="18"/>
          <w:szCs w:val="18"/>
        </w:rPr>
        <w:t xml:space="preserve"> here, I have been able to join groups such as my local parish council which has given me the wonderful opportunity to provide a voice for the younger residents of </w:t>
      </w:r>
      <w:proofErr w:type="gramStart"/>
      <w:r w:rsidRPr="000A207A">
        <w:rPr>
          <w:rFonts w:eastAsia="Times New Roman"/>
          <w:sz w:val="18"/>
          <w:szCs w:val="18"/>
        </w:rPr>
        <w:t>the  village</w:t>
      </w:r>
      <w:proofErr w:type="gramEnd"/>
      <w:r w:rsidRPr="000A207A">
        <w:rPr>
          <w:rFonts w:eastAsia="Times New Roman"/>
          <w:sz w:val="18"/>
          <w:szCs w:val="18"/>
        </w:rPr>
        <w:t xml:space="preserve">. I feel this is something that sums up the community of Hatton, as in our village we strive to accommodate and organise events that cater to all different age ranges and people. This is evident in our annual fun day which brings people from all over the village together to participate in a day of fun and community pride. This is down to the hard work of the CSA team that work hard to put on amazing activities for </w:t>
      </w:r>
      <w:proofErr w:type="gramStart"/>
      <w:r w:rsidRPr="000A207A">
        <w:rPr>
          <w:rFonts w:eastAsia="Times New Roman"/>
          <w:sz w:val="18"/>
          <w:szCs w:val="18"/>
        </w:rPr>
        <w:t>all of the</w:t>
      </w:r>
      <w:proofErr w:type="gramEnd"/>
      <w:r w:rsidRPr="000A207A">
        <w:rPr>
          <w:rFonts w:eastAsia="Times New Roman"/>
          <w:sz w:val="18"/>
          <w:szCs w:val="18"/>
        </w:rPr>
        <w:t xml:space="preserve"> village all year. I really enjoy being part of the CSA team as it is a wonderful team of people and it is very enjoyable to participate in. </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 xml:space="preserve">In Hatton we also have a village newsletter that is made to inform people of what is going on </w:t>
      </w:r>
      <w:proofErr w:type="spellStart"/>
      <w:r w:rsidRPr="000A207A">
        <w:rPr>
          <w:rFonts w:eastAsia="Times New Roman"/>
          <w:sz w:val="18"/>
          <w:szCs w:val="18"/>
        </w:rPr>
        <w:t>on</w:t>
      </w:r>
      <w:proofErr w:type="spellEnd"/>
      <w:r w:rsidRPr="000A207A">
        <w:rPr>
          <w:rFonts w:eastAsia="Times New Roman"/>
          <w:sz w:val="18"/>
          <w:szCs w:val="18"/>
        </w:rPr>
        <w:t xml:space="preserve"> the village, this is brought together and distributed by none other than a very dedicated team and the articles are also put onto the village website for all to see ensuring everyone knows what is happening in Hatton. </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As youth representative I felt that it would only be appropriate to give the rest of the youths a chance to have their say on living in Hatton:</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"Living in Hatton is fun because it is quiet and you can go outside for long walks."</w:t>
      </w:r>
    </w:p>
    <w:p w:rsidR="000A207A" w:rsidRPr="000A207A" w:rsidRDefault="000A207A" w:rsidP="000A207A">
      <w:pPr>
        <w:rPr>
          <w:rFonts w:eastAsia="Times New Roman"/>
          <w:sz w:val="18"/>
          <w:szCs w:val="18"/>
        </w:rPr>
      </w:pPr>
      <w:r w:rsidRPr="000A207A">
        <w:rPr>
          <w:rFonts w:eastAsia="Times New Roman"/>
          <w:i/>
          <w:iCs/>
          <w:sz w:val="18"/>
          <w:szCs w:val="18"/>
        </w:rPr>
        <w:t>William, age 10</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"I enjoy living in Hatton as we have lots of wonderful, well run events that bring people together year on year."</w:t>
      </w:r>
    </w:p>
    <w:p w:rsidR="000A207A" w:rsidRPr="000A207A" w:rsidRDefault="000A207A" w:rsidP="000A207A">
      <w:pPr>
        <w:rPr>
          <w:rFonts w:eastAsia="Times New Roman"/>
          <w:sz w:val="18"/>
          <w:szCs w:val="18"/>
        </w:rPr>
      </w:pPr>
      <w:r w:rsidRPr="000A207A">
        <w:rPr>
          <w:rFonts w:eastAsia="Times New Roman"/>
          <w:i/>
          <w:iCs/>
          <w:sz w:val="18"/>
          <w:szCs w:val="18"/>
        </w:rPr>
        <w:t>Anna, age 15</w:t>
      </w:r>
    </w:p>
    <w:p w:rsidR="000A207A" w:rsidRPr="000A207A" w:rsidRDefault="000A207A" w:rsidP="000A207A">
      <w:pPr>
        <w:rPr>
          <w:rFonts w:eastAsia="Times New Roman"/>
          <w:sz w:val="18"/>
          <w:szCs w:val="18"/>
        </w:rPr>
      </w:pPr>
      <w:r w:rsidRPr="000A207A">
        <w:rPr>
          <w:rFonts w:eastAsia="Times New Roman"/>
          <w:sz w:val="18"/>
          <w:szCs w:val="18"/>
        </w:rPr>
        <w:lastRenderedPageBreak/>
        <w:br/>
      </w:r>
    </w:p>
    <w:p w:rsidR="000A207A" w:rsidRPr="000A207A" w:rsidRDefault="000A207A" w:rsidP="000A207A">
      <w:pPr>
        <w:rPr>
          <w:rFonts w:eastAsia="Times New Roman"/>
          <w:sz w:val="18"/>
          <w:szCs w:val="18"/>
        </w:rPr>
      </w:pPr>
      <w:r w:rsidRPr="000A207A">
        <w:rPr>
          <w:rFonts w:eastAsia="Times New Roman"/>
          <w:sz w:val="18"/>
          <w:szCs w:val="18"/>
        </w:rPr>
        <w:t xml:space="preserve">"I think </w:t>
      </w:r>
      <w:proofErr w:type="gramStart"/>
      <w:r w:rsidRPr="000A207A">
        <w:rPr>
          <w:rFonts w:eastAsia="Times New Roman"/>
          <w:sz w:val="18"/>
          <w:szCs w:val="18"/>
        </w:rPr>
        <w:t>it's</w:t>
      </w:r>
      <w:proofErr w:type="gramEnd"/>
      <w:r w:rsidRPr="000A207A">
        <w:rPr>
          <w:rFonts w:eastAsia="Times New Roman"/>
          <w:sz w:val="18"/>
          <w:szCs w:val="18"/>
        </w:rPr>
        <w:t xml:space="preserve"> fun [to live in Hatton] and nice because we live in the countryside"</w:t>
      </w:r>
    </w:p>
    <w:p w:rsidR="000A207A" w:rsidRPr="000A207A" w:rsidRDefault="000A207A" w:rsidP="000A207A">
      <w:pPr>
        <w:rPr>
          <w:rFonts w:eastAsia="Times New Roman"/>
          <w:sz w:val="18"/>
          <w:szCs w:val="18"/>
        </w:rPr>
      </w:pPr>
      <w:r w:rsidRPr="000A207A">
        <w:rPr>
          <w:rFonts w:eastAsia="Times New Roman"/>
          <w:i/>
          <w:iCs/>
          <w:sz w:val="18"/>
          <w:szCs w:val="18"/>
        </w:rPr>
        <w:t>Olivia, age 6</w:t>
      </w:r>
    </w:p>
    <w:p w:rsidR="000A207A" w:rsidRPr="000A207A" w:rsidRDefault="000A207A" w:rsidP="000A207A">
      <w:pPr>
        <w:rPr>
          <w:rFonts w:eastAsia="Times New Roman"/>
          <w:sz w:val="18"/>
          <w:szCs w:val="18"/>
        </w:rPr>
      </w:pPr>
    </w:p>
    <w:p w:rsidR="000A207A" w:rsidRPr="000A207A" w:rsidRDefault="000A207A" w:rsidP="000A207A">
      <w:pPr>
        <w:rPr>
          <w:rFonts w:eastAsia="Times New Roman"/>
          <w:sz w:val="18"/>
          <w:szCs w:val="18"/>
        </w:rPr>
      </w:pPr>
      <w:r w:rsidRPr="000A207A">
        <w:rPr>
          <w:rFonts w:eastAsia="Times New Roman"/>
          <w:sz w:val="18"/>
          <w:szCs w:val="18"/>
        </w:rPr>
        <w:t>"Living in Hatton, there is lots of great opportunities to get involved and help out and all the people here are friendly and are always nice to stop to talk to"</w:t>
      </w:r>
    </w:p>
    <w:p w:rsidR="000A207A" w:rsidRPr="000A207A" w:rsidRDefault="000A207A" w:rsidP="000A207A">
      <w:pPr>
        <w:rPr>
          <w:rFonts w:eastAsia="Times New Roman"/>
          <w:sz w:val="18"/>
          <w:szCs w:val="18"/>
        </w:rPr>
      </w:pPr>
      <w:r w:rsidRPr="000A207A">
        <w:rPr>
          <w:rFonts w:eastAsia="Times New Roman"/>
          <w:i/>
          <w:iCs/>
          <w:sz w:val="18"/>
          <w:szCs w:val="18"/>
        </w:rPr>
        <w:t>Toby, age 14</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"It is nice and quiet, we really like how our village looks and the people are really nice"</w:t>
      </w:r>
    </w:p>
    <w:p w:rsidR="000A207A" w:rsidRPr="000A207A" w:rsidRDefault="000A207A" w:rsidP="000A207A">
      <w:pPr>
        <w:rPr>
          <w:rFonts w:eastAsia="Times New Roman"/>
          <w:sz w:val="18"/>
          <w:szCs w:val="18"/>
        </w:rPr>
      </w:pPr>
      <w:r w:rsidRPr="000A207A">
        <w:rPr>
          <w:rFonts w:eastAsia="Times New Roman"/>
          <w:i/>
          <w:iCs/>
          <w:sz w:val="18"/>
          <w:szCs w:val="18"/>
        </w:rPr>
        <w:t>Hope and Lola, age 7 and 5</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"Everyone is close so we have a really nice community atmosphere. It is also very nice to live in such a wonderful rural environment"</w:t>
      </w:r>
    </w:p>
    <w:p w:rsidR="000A207A" w:rsidRPr="000A207A" w:rsidRDefault="000A207A" w:rsidP="000A207A">
      <w:pPr>
        <w:rPr>
          <w:rFonts w:eastAsia="Times New Roman"/>
          <w:sz w:val="18"/>
          <w:szCs w:val="18"/>
        </w:rPr>
      </w:pPr>
      <w:r w:rsidRPr="000A207A">
        <w:rPr>
          <w:rFonts w:eastAsia="Times New Roman"/>
          <w:i/>
          <w:iCs/>
          <w:sz w:val="18"/>
          <w:szCs w:val="18"/>
        </w:rPr>
        <w:t>Amy, age 18</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0A207A">
      <w:pPr>
        <w:rPr>
          <w:rFonts w:eastAsia="Times New Roman"/>
          <w:sz w:val="18"/>
          <w:szCs w:val="18"/>
        </w:rPr>
      </w:pPr>
      <w:r w:rsidRPr="000A207A">
        <w:rPr>
          <w:rFonts w:eastAsia="Times New Roman"/>
          <w:sz w:val="18"/>
          <w:szCs w:val="18"/>
        </w:rPr>
        <w:t xml:space="preserve">Our wonderful village is always evolving, coming up with new ways to bring people together and create a safer environment. The people within Hatton never cease to amaze </w:t>
      </w:r>
      <w:proofErr w:type="gramStart"/>
      <w:r w:rsidRPr="000A207A">
        <w:rPr>
          <w:rFonts w:eastAsia="Times New Roman"/>
          <w:sz w:val="18"/>
          <w:szCs w:val="18"/>
        </w:rPr>
        <w:t>me,</w:t>
      </w:r>
      <w:proofErr w:type="gramEnd"/>
      <w:r w:rsidRPr="000A207A">
        <w:rPr>
          <w:rFonts w:eastAsia="Times New Roman"/>
          <w:sz w:val="18"/>
          <w:szCs w:val="18"/>
        </w:rPr>
        <w:t xml:space="preserve"> people that I am fortunate enough to work </w:t>
      </w:r>
      <w:proofErr w:type="spellStart"/>
      <w:r w:rsidRPr="000A207A">
        <w:rPr>
          <w:rFonts w:eastAsia="Times New Roman"/>
          <w:sz w:val="18"/>
          <w:szCs w:val="18"/>
        </w:rPr>
        <w:t>along side</w:t>
      </w:r>
      <w:proofErr w:type="spellEnd"/>
      <w:r w:rsidRPr="000A207A">
        <w:rPr>
          <w:rFonts w:eastAsia="Times New Roman"/>
          <w:sz w:val="18"/>
          <w:szCs w:val="18"/>
        </w:rPr>
        <w:t xml:space="preserve"> are amazingly hard working and have the best interests of the villagers at the centre of what they do. Hatton has shaped me as a person and I hope it continues to do so and I hope it continues to have such a prominent part in people's lives for generations to come as it does in ours.</w:t>
      </w:r>
    </w:p>
    <w:p w:rsidR="000A207A" w:rsidRPr="000A207A" w:rsidRDefault="000A207A" w:rsidP="000A207A">
      <w:pPr>
        <w:rPr>
          <w:rFonts w:eastAsia="Times New Roman"/>
          <w:sz w:val="18"/>
          <w:szCs w:val="18"/>
        </w:rPr>
      </w:pPr>
      <w:r w:rsidRPr="000A207A">
        <w:rPr>
          <w:rFonts w:eastAsia="Times New Roman"/>
          <w:sz w:val="18"/>
          <w:szCs w:val="18"/>
        </w:rPr>
        <w:br/>
      </w:r>
    </w:p>
    <w:p w:rsidR="000A207A" w:rsidRPr="000A207A" w:rsidRDefault="000A207A" w:rsidP="00C7138B">
      <w:pPr>
        <w:rPr>
          <w:rFonts w:eastAsia="Times New Roman"/>
          <w:sz w:val="18"/>
          <w:szCs w:val="18"/>
        </w:rPr>
      </w:pPr>
      <w:r w:rsidRPr="000A207A">
        <w:rPr>
          <w:rFonts w:eastAsia="Times New Roman"/>
          <w:sz w:val="18"/>
          <w:szCs w:val="18"/>
        </w:rPr>
        <w:t>Amber Smith - Youth Representative</w:t>
      </w:r>
    </w:p>
    <w:sectPr w:rsidR="000A207A" w:rsidRPr="000A20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34" w:rsidRDefault="00297534" w:rsidP="004F2809">
      <w:pPr>
        <w:spacing w:after="0" w:line="240" w:lineRule="auto"/>
      </w:pPr>
      <w:r>
        <w:separator/>
      </w:r>
    </w:p>
  </w:endnote>
  <w:endnote w:type="continuationSeparator" w:id="0">
    <w:p w:rsidR="00297534" w:rsidRDefault="00297534" w:rsidP="004F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auto"/>
    <w:pitch w:val="variable"/>
    <w:sig w:usb0="00000000" w:usb1="80000000" w:usb2="00000008" w:usb3="00000000" w:csb0="00000041" w:csb1="00000000"/>
  </w:font>
  <w:font w:name="FangSong">
    <w:charset w:val="86"/>
    <w:family w:val="modern"/>
    <w:pitch w:val="fixed"/>
    <w:sig w:usb0="800002BF" w:usb1="38CF7CFA" w:usb2="00000016" w:usb3="00000000" w:csb0="00040001" w:csb1="00000000"/>
  </w:font>
  <w:font w:name="KodchiangUPC">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63" w:rsidRDefault="00651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D2" w:rsidRPr="00B44979" w:rsidRDefault="00293FAB" w:rsidP="0071437E">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HATTON </w:t>
    </w:r>
    <w:r w:rsidR="00C422D2" w:rsidRPr="00B44979">
      <w:rPr>
        <w:rFonts w:eastAsia="FangSong" w:cs="KodchiangUPC"/>
        <w:sz w:val="16"/>
        <w:szCs w:val="16"/>
      </w:rPr>
      <w:t>PARI</w:t>
    </w:r>
    <w:r w:rsidR="00614BFB">
      <w:rPr>
        <w:rFonts w:eastAsia="FangSong" w:cs="KodchiangUPC"/>
        <w:sz w:val="16"/>
        <w:szCs w:val="16"/>
      </w:rPr>
      <w:t xml:space="preserve">SH COUNCIL MINUTES – </w:t>
    </w:r>
    <w:r w:rsidR="00651163">
      <w:rPr>
        <w:rFonts w:eastAsia="FangSong" w:cs="KodchiangUPC"/>
        <w:sz w:val="16"/>
        <w:szCs w:val="16"/>
      </w:rPr>
      <w:t>18</w:t>
    </w:r>
    <w:r w:rsidR="00651163" w:rsidRPr="00651163">
      <w:rPr>
        <w:rFonts w:eastAsia="FangSong" w:cs="KodchiangUPC"/>
        <w:sz w:val="16"/>
        <w:szCs w:val="16"/>
        <w:vertAlign w:val="superscript"/>
      </w:rPr>
      <w:t>TH</w:t>
    </w:r>
    <w:r w:rsidR="00651163">
      <w:rPr>
        <w:rFonts w:eastAsia="FangSong" w:cs="KodchiangUPC"/>
        <w:sz w:val="16"/>
        <w:szCs w:val="16"/>
      </w:rPr>
      <w:t xml:space="preserve"> JULY</w:t>
    </w:r>
    <w:r w:rsidR="003263F1">
      <w:rPr>
        <w:rFonts w:eastAsia="FangSong" w:cs="KodchiangUPC"/>
        <w:sz w:val="16"/>
        <w:szCs w:val="16"/>
      </w:rPr>
      <w:t xml:space="preserve"> 2016</w:t>
    </w:r>
    <w:r w:rsidR="00C422D2" w:rsidRPr="00B44979">
      <w:rPr>
        <w:rFonts w:eastAsia="FangSong" w:cs="KodchiangUPC"/>
        <w:sz w:val="16"/>
        <w:szCs w:val="16"/>
      </w:rPr>
      <w:t xml:space="preserve">                                                  Page </w:t>
    </w:r>
    <w:r w:rsidR="00C422D2" w:rsidRPr="00B44979">
      <w:rPr>
        <w:rFonts w:eastAsia="FangSong" w:cs="KodchiangUPC"/>
        <w:sz w:val="16"/>
        <w:szCs w:val="16"/>
      </w:rPr>
      <w:fldChar w:fldCharType="begin"/>
    </w:r>
    <w:r w:rsidR="00C422D2" w:rsidRPr="00B44979">
      <w:rPr>
        <w:rFonts w:eastAsia="FangSong" w:cs="KodchiangUPC"/>
        <w:sz w:val="16"/>
        <w:szCs w:val="16"/>
      </w:rPr>
      <w:instrText xml:space="preserve"> PAGE   \* MERGEFORMAT </w:instrText>
    </w:r>
    <w:r w:rsidR="00C422D2" w:rsidRPr="00B44979">
      <w:rPr>
        <w:rFonts w:eastAsia="FangSong" w:cs="KodchiangUPC"/>
        <w:sz w:val="16"/>
        <w:szCs w:val="16"/>
      </w:rPr>
      <w:fldChar w:fldCharType="separate"/>
    </w:r>
    <w:r w:rsidR="00AE2048">
      <w:rPr>
        <w:rFonts w:eastAsia="FangSong" w:cs="KodchiangUPC"/>
        <w:noProof/>
        <w:sz w:val="16"/>
        <w:szCs w:val="16"/>
      </w:rPr>
      <w:t>1</w:t>
    </w:r>
    <w:r w:rsidR="00C422D2" w:rsidRPr="00B44979">
      <w:rPr>
        <w:rFonts w:eastAsia="FangSong" w:cs="KodchiangUPC"/>
        <w:noProof/>
        <w:sz w:val="16"/>
        <w:szCs w:val="16"/>
      </w:rPr>
      <w:fldChar w:fldCharType="end"/>
    </w:r>
  </w:p>
  <w:p w:rsidR="006D7DD1" w:rsidRDefault="006D7DD1" w:rsidP="006D7DD1">
    <w:pPr>
      <w:pStyle w:val="Footer"/>
      <w:pBdr>
        <w:top w:val="thinThickSmallGap" w:sz="24" w:space="1" w:color="622423"/>
      </w:pBdr>
      <w:tabs>
        <w:tab w:val="clear" w:pos="4513"/>
      </w:tabs>
      <w:rPr>
        <w:sz w:val="16"/>
        <w:szCs w:val="16"/>
      </w:rPr>
    </w:pPr>
  </w:p>
  <w:p w:rsidR="00ED4547" w:rsidRPr="006D7DD1" w:rsidRDefault="006D7DD1" w:rsidP="006D7DD1">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Dated………………………………………….</w:t>
    </w: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63" w:rsidRDefault="00651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34" w:rsidRDefault="00297534" w:rsidP="004F2809">
      <w:pPr>
        <w:spacing w:after="0" w:line="240" w:lineRule="auto"/>
      </w:pPr>
      <w:r>
        <w:separator/>
      </w:r>
    </w:p>
  </w:footnote>
  <w:footnote w:type="continuationSeparator" w:id="0">
    <w:p w:rsidR="00297534" w:rsidRDefault="00297534" w:rsidP="004F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63" w:rsidRDefault="00651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2E" w:rsidRDefault="0029753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52"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63" w:rsidRDefault="00651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0A75E"/>
    <w:lvl w:ilvl="0">
      <w:start w:val="1"/>
      <w:numFmt w:val="decimal"/>
      <w:lvlText w:val="%1."/>
      <w:lvlJc w:val="left"/>
      <w:pPr>
        <w:tabs>
          <w:tab w:val="num" w:pos="1492"/>
        </w:tabs>
        <w:ind w:left="1492" w:hanging="360"/>
      </w:pPr>
    </w:lvl>
  </w:abstractNum>
  <w:abstractNum w:abstractNumId="1">
    <w:nsid w:val="FFFFFF7D"/>
    <w:multiLevelType w:val="singleLevel"/>
    <w:tmpl w:val="FD9CEFF2"/>
    <w:lvl w:ilvl="0">
      <w:start w:val="1"/>
      <w:numFmt w:val="decimal"/>
      <w:lvlText w:val="%1."/>
      <w:lvlJc w:val="left"/>
      <w:pPr>
        <w:tabs>
          <w:tab w:val="num" w:pos="1209"/>
        </w:tabs>
        <w:ind w:left="1209" w:hanging="360"/>
      </w:pPr>
    </w:lvl>
  </w:abstractNum>
  <w:abstractNum w:abstractNumId="2">
    <w:nsid w:val="FFFFFF7E"/>
    <w:multiLevelType w:val="singleLevel"/>
    <w:tmpl w:val="A192FA3C"/>
    <w:lvl w:ilvl="0">
      <w:start w:val="1"/>
      <w:numFmt w:val="decimal"/>
      <w:lvlText w:val="%1."/>
      <w:lvlJc w:val="left"/>
      <w:pPr>
        <w:tabs>
          <w:tab w:val="num" w:pos="926"/>
        </w:tabs>
        <w:ind w:left="926" w:hanging="360"/>
      </w:pPr>
    </w:lvl>
  </w:abstractNum>
  <w:abstractNum w:abstractNumId="3">
    <w:nsid w:val="FFFFFF7F"/>
    <w:multiLevelType w:val="singleLevel"/>
    <w:tmpl w:val="FC1C88FE"/>
    <w:lvl w:ilvl="0">
      <w:start w:val="1"/>
      <w:numFmt w:val="decimal"/>
      <w:lvlText w:val="%1."/>
      <w:lvlJc w:val="left"/>
      <w:pPr>
        <w:tabs>
          <w:tab w:val="num" w:pos="643"/>
        </w:tabs>
        <w:ind w:left="643" w:hanging="360"/>
      </w:pPr>
    </w:lvl>
  </w:abstractNum>
  <w:abstractNum w:abstractNumId="4">
    <w:nsid w:val="FFFFFF80"/>
    <w:multiLevelType w:val="singleLevel"/>
    <w:tmpl w:val="288AA3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26B0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7475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5E9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DC4A4A"/>
    <w:lvl w:ilvl="0">
      <w:start w:val="1"/>
      <w:numFmt w:val="decimal"/>
      <w:lvlText w:val="%1."/>
      <w:lvlJc w:val="left"/>
      <w:pPr>
        <w:tabs>
          <w:tab w:val="num" w:pos="360"/>
        </w:tabs>
        <w:ind w:left="360" w:hanging="360"/>
      </w:pPr>
    </w:lvl>
  </w:abstractNum>
  <w:abstractNum w:abstractNumId="9">
    <w:nsid w:val="FFFFFF89"/>
    <w:multiLevelType w:val="singleLevel"/>
    <w:tmpl w:val="80222174"/>
    <w:lvl w:ilvl="0">
      <w:start w:val="1"/>
      <w:numFmt w:val="bullet"/>
      <w:lvlText w:val=""/>
      <w:lvlJc w:val="left"/>
      <w:pPr>
        <w:tabs>
          <w:tab w:val="num" w:pos="360"/>
        </w:tabs>
        <w:ind w:left="360" w:hanging="360"/>
      </w:pPr>
      <w:rPr>
        <w:rFonts w:ascii="Symbol" w:hAnsi="Symbol" w:hint="default"/>
      </w:rPr>
    </w:lvl>
  </w:abstractNum>
  <w:abstractNum w:abstractNumId="10">
    <w:nsid w:val="0A90675D"/>
    <w:multiLevelType w:val="hybridMultilevel"/>
    <w:tmpl w:val="4F8AFBC6"/>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BE20F79"/>
    <w:multiLevelType w:val="hybridMultilevel"/>
    <w:tmpl w:val="B3789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584D16"/>
    <w:multiLevelType w:val="hybridMultilevel"/>
    <w:tmpl w:val="F774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144FB"/>
    <w:multiLevelType w:val="hybridMultilevel"/>
    <w:tmpl w:val="A576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46523E"/>
    <w:multiLevelType w:val="hybridMultilevel"/>
    <w:tmpl w:val="DA4E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6621E3"/>
    <w:multiLevelType w:val="hybridMultilevel"/>
    <w:tmpl w:val="0DDE7CDC"/>
    <w:lvl w:ilvl="0" w:tplc="CFE2C8F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B945BEB"/>
    <w:multiLevelType w:val="hybridMultilevel"/>
    <w:tmpl w:val="073A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2396C"/>
    <w:multiLevelType w:val="hybridMultilevel"/>
    <w:tmpl w:val="C1EAA23E"/>
    <w:lvl w:ilvl="0" w:tplc="8EE8D4D0">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007B14"/>
    <w:multiLevelType w:val="hybridMultilevel"/>
    <w:tmpl w:val="EF3E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1655E8"/>
    <w:multiLevelType w:val="hybridMultilevel"/>
    <w:tmpl w:val="2CAA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6A7398"/>
    <w:multiLevelType w:val="hybridMultilevel"/>
    <w:tmpl w:val="A816C1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EF00551"/>
    <w:multiLevelType w:val="hybridMultilevel"/>
    <w:tmpl w:val="5128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3"/>
  </w:num>
  <w:num w:numId="14">
    <w:abstractNumId w:val="14"/>
  </w:num>
  <w:num w:numId="15">
    <w:abstractNumId w:val="19"/>
  </w:num>
  <w:num w:numId="16">
    <w:abstractNumId w:val="11"/>
  </w:num>
  <w:num w:numId="17">
    <w:abstractNumId w:val="12"/>
  </w:num>
  <w:num w:numId="18">
    <w:abstractNumId w:val="21"/>
  </w:num>
  <w:num w:numId="19">
    <w:abstractNumId w:val="15"/>
  </w:num>
  <w:num w:numId="20">
    <w:abstractNumId w:val="2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84"/>
    <w:rsid w:val="0000056D"/>
    <w:rsid w:val="00001A6B"/>
    <w:rsid w:val="00002CAA"/>
    <w:rsid w:val="000067D1"/>
    <w:rsid w:val="00011436"/>
    <w:rsid w:val="00014127"/>
    <w:rsid w:val="00014ECD"/>
    <w:rsid w:val="00015339"/>
    <w:rsid w:val="000164B8"/>
    <w:rsid w:val="000231F0"/>
    <w:rsid w:val="000237D7"/>
    <w:rsid w:val="0002382C"/>
    <w:rsid w:val="000248A3"/>
    <w:rsid w:val="000275BE"/>
    <w:rsid w:val="00036360"/>
    <w:rsid w:val="0003670F"/>
    <w:rsid w:val="00036CFF"/>
    <w:rsid w:val="000471E0"/>
    <w:rsid w:val="00047787"/>
    <w:rsid w:val="00047F24"/>
    <w:rsid w:val="000506A8"/>
    <w:rsid w:val="00050B91"/>
    <w:rsid w:val="000529E2"/>
    <w:rsid w:val="000539EF"/>
    <w:rsid w:val="00054072"/>
    <w:rsid w:val="000544D0"/>
    <w:rsid w:val="00055AF5"/>
    <w:rsid w:val="00060BD7"/>
    <w:rsid w:val="000618DB"/>
    <w:rsid w:val="00064D2E"/>
    <w:rsid w:val="00066DFB"/>
    <w:rsid w:val="0007239E"/>
    <w:rsid w:val="00074ED4"/>
    <w:rsid w:val="0007574C"/>
    <w:rsid w:val="00083A3C"/>
    <w:rsid w:val="00087E96"/>
    <w:rsid w:val="000917D9"/>
    <w:rsid w:val="00092B76"/>
    <w:rsid w:val="00096177"/>
    <w:rsid w:val="000963FC"/>
    <w:rsid w:val="000969A0"/>
    <w:rsid w:val="000A207A"/>
    <w:rsid w:val="000A3454"/>
    <w:rsid w:val="000A366A"/>
    <w:rsid w:val="000A5E38"/>
    <w:rsid w:val="000A688D"/>
    <w:rsid w:val="000B2592"/>
    <w:rsid w:val="000B73E1"/>
    <w:rsid w:val="000B7C7D"/>
    <w:rsid w:val="000C2097"/>
    <w:rsid w:val="000C7509"/>
    <w:rsid w:val="000D0599"/>
    <w:rsid w:val="000D375A"/>
    <w:rsid w:val="000D66EE"/>
    <w:rsid w:val="000E2279"/>
    <w:rsid w:val="000E31E6"/>
    <w:rsid w:val="000E3687"/>
    <w:rsid w:val="000E6DB8"/>
    <w:rsid w:val="000F446B"/>
    <w:rsid w:val="000F57DB"/>
    <w:rsid w:val="000F5B12"/>
    <w:rsid w:val="0010030A"/>
    <w:rsid w:val="00101BD2"/>
    <w:rsid w:val="00105E4F"/>
    <w:rsid w:val="001065AB"/>
    <w:rsid w:val="00113371"/>
    <w:rsid w:val="001140E4"/>
    <w:rsid w:val="00116387"/>
    <w:rsid w:val="00122432"/>
    <w:rsid w:val="00122F7F"/>
    <w:rsid w:val="00124A99"/>
    <w:rsid w:val="001250C7"/>
    <w:rsid w:val="00134772"/>
    <w:rsid w:val="00136372"/>
    <w:rsid w:val="00137F0D"/>
    <w:rsid w:val="001549F5"/>
    <w:rsid w:val="00160297"/>
    <w:rsid w:val="0016203C"/>
    <w:rsid w:val="00162D73"/>
    <w:rsid w:val="00170503"/>
    <w:rsid w:val="00171A3E"/>
    <w:rsid w:val="00171FB3"/>
    <w:rsid w:val="00172B80"/>
    <w:rsid w:val="00173AB8"/>
    <w:rsid w:val="00173AE5"/>
    <w:rsid w:val="001808E4"/>
    <w:rsid w:val="00181A91"/>
    <w:rsid w:val="0018594D"/>
    <w:rsid w:val="00192192"/>
    <w:rsid w:val="00195D9B"/>
    <w:rsid w:val="001A2AD3"/>
    <w:rsid w:val="001B036E"/>
    <w:rsid w:val="001B17DC"/>
    <w:rsid w:val="001B48B2"/>
    <w:rsid w:val="001B5922"/>
    <w:rsid w:val="001C3F91"/>
    <w:rsid w:val="001C5B50"/>
    <w:rsid w:val="001D18B4"/>
    <w:rsid w:val="001D2C89"/>
    <w:rsid w:val="001D2D75"/>
    <w:rsid w:val="001E03B1"/>
    <w:rsid w:val="001E062F"/>
    <w:rsid w:val="001E07AD"/>
    <w:rsid w:val="001E1CF5"/>
    <w:rsid w:val="001E3F41"/>
    <w:rsid w:val="001E7D97"/>
    <w:rsid w:val="001F2139"/>
    <w:rsid w:val="001F2B60"/>
    <w:rsid w:val="001F2E8A"/>
    <w:rsid w:val="001F3DA4"/>
    <w:rsid w:val="001F60F5"/>
    <w:rsid w:val="001F72C8"/>
    <w:rsid w:val="001F75B2"/>
    <w:rsid w:val="002006E2"/>
    <w:rsid w:val="002018C9"/>
    <w:rsid w:val="00201EA2"/>
    <w:rsid w:val="002042F7"/>
    <w:rsid w:val="00210E35"/>
    <w:rsid w:val="00214E2D"/>
    <w:rsid w:val="00215873"/>
    <w:rsid w:val="002178E1"/>
    <w:rsid w:val="002178F8"/>
    <w:rsid w:val="00223FD0"/>
    <w:rsid w:val="002243DE"/>
    <w:rsid w:val="002320E2"/>
    <w:rsid w:val="00233C5F"/>
    <w:rsid w:val="0023575D"/>
    <w:rsid w:val="00236345"/>
    <w:rsid w:val="0023639F"/>
    <w:rsid w:val="002365F8"/>
    <w:rsid w:val="00236862"/>
    <w:rsid w:val="002423C5"/>
    <w:rsid w:val="002439D3"/>
    <w:rsid w:val="0024782F"/>
    <w:rsid w:val="00251C29"/>
    <w:rsid w:val="00252305"/>
    <w:rsid w:val="00256D03"/>
    <w:rsid w:val="0026673D"/>
    <w:rsid w:val="00272096"/>
    <w:rsid w:val="00272DFA"/>
    <w:rsid w:val="002747BD"/>
    <w:rsid w:val="002756BD"/>
    <w:rsid w:val="00275B45"/>
    <w:rsid w:val="002819F0"/>
    <w:rsid w:val="00283960"/>
    <w:rsid w:val="00284A99"/>
    <w:rsid w:val="002927E0"/>
    <w:rsid w:val="00292814"/>
    <w:rsid w:val="00293282"/>
    <w:rsid w:val="00293FAB"/>
    <w:rsid w:val="002941F4"/>
    <w:rsid w:val="002957DE"/>
    <w:rsid w:val="00297534"/>
    <w:rsid w:val="002A2574"/>
    <w:rsid w:val="002A4ACD"/>
    <w:rsid w:val="002A7D99"/>
    <w:rsid w:val="002B0C72"/>
    <w:rsid w:val="002B11C4"/>
    <w:rsid w:val="002B2898"/>
    <w:rsid w:val="002B5B2A"/>
    <w:rsid w:val="002B717A"/>
    <w:rsid w:val="002C3914"/>
    <w:rsid w:val="002C3CE7"/>
    <w:rsid w:val="002C471C"/>
    <w:rsid w:val="002C554E"/>
    <w:rsid w:val="002C5561"/>
    <w:rsid w:val="002C628A"/>
    <w:rsid w:val="002D1FC4"/>
    <w:rsid w:val="002D25AA"/>
    <w:rsid w:val="002D2DAB"/>
    <w:rsid w:val="002D691A"/>
    <w:rsid w:val="002E6214"/>
    <w:rsid w:val="002E6D5B"/>
    <w:rsid w:val="002F06DA"/>
    <w:rsid w:val="002F1B97"/>
    <w:rsid w:val="002F3284"/>
    <w:rsid w:val="002F55D8"/>
    <w:rsid w:val="002F5BE3"/>
    <w:rsid w:val="002F6C6D"/>
    <w:rsid w:val="00302344"/>
    <w:rsid w:val="003024CA"/>
    <w:rsid w:val="00303123"/>
    <w:rsid w:val="003033CF"/>
    <w:rsid w:val="00310058"/>
    <w:rsid w:val="003109A8"/>
    <w:rsid w:val="00312F87"/>
    <w:rsid w:val="00314AF9"/>
    <w:rsid w:val="003154BB"/>
    <w:rsid w:val="00315BDB"/>
    <w:rsid w:val="00320BE8"/>
    <w:rsid w:val="00320D71"/>
    <w:rsid w:val="0032440D"/>
    <w:rsid w:val="003246A5"/>
    <w:rsid w:val="003255FA"/>
    <w:rsid w:val="00325EAE"/>
    <w:rsid w:val="003263F1"/>
    <w:rsid w:val="00327A96"/>
    <w:rsid w:val="00330764"/>
    <w:rsid w:val="00333241"/>
    <w:rsid w:val="00347091"/>
    <w:rsid w:val="003562E9"/>
    <w:rsid w:val="00356B4A"/>
    <w:rsid w:val="00356E89"/>
    <w:rsid w:val="00361D28"/>
    <w:rsid w:val="003626F3"/>
    <w:rsid w:val="00365E6A"/>
    <w:rsid w:val="003727FF"/>
    <w:rsid w:val="003729DB"/>
    <w:rsid w:val="003772EE"/>
    <w:rsid w:val="003806FE"/>
    <w:rsid w:val="00382ED5"/>
    <w:rsid w:val="00384786"/>
    <w:rsid w:val="00386E50"/>
    <w:rsid w:val="00387224"/>
    <w:rsid w:val="00392346"/>
    <w:rsid w:val="00392BF5"/>
    <w:rsid w:val="00393DF6"/>
    <w:rsid w:val="00394F3B"/>
    <w:rsid w:val="003959D9"/>
    <w:rsid w:val="00395F74"/>
    <w:rsid w:val="00397702"/>
    <w:rsid w:val="003A1010"/>
    <w:rsid w:val="003A1606"/>
    <w:rsid w:val="003B099C"/>
    <w:rsid w:val="003B1A4D"/>
    <w:rsid w:val="003B2A47"/>
    <w:rsid w:val="003B3DD9"/>
    <w:rsid w:val="003B3E6E"/>
    <w:rsid w:val="003C0863"/>
    <w:rsid w:val="003C2903"/>
    <w:rsid w:val="003C2EEC"/>
    <w:rsid w:val="003C51EA"/>
    <w:rsid w:val="003C541D"/>
    <w:rsid w:val="003C5EC7"/>
    <w:rsid w:val="003C63FF"/>
    <w:rsid w:val="003C764E"/>
    <w:rsid w:val="003D0A3C"/>
    <w:rsid w:val="003D2616"/>
    <w:rsid w:val="003D7C97"/>
    <w:rsid w:val="003E1087"/>
    <w:rsid w:val="003E1290"/>
    <w:rsid w:val="003E3B9A"/>
    <w:rsid w:val="003E4587"/>
    <w:rsid w:val="003E53E2"/>
    <w:rsid w:val="003E60BE"/>
    <w:rsid w:val="003F28E7"/>
    <w:rsid w:val="003F5414"/>
    <w:rsid w:val="003F6AE8"/>
    <w:rsid w:val="00403E8B"/>
    <w:rsid w:val="00405316"/>
    <w:rsid w:val="004069C2"/>
    <w:rsid w:val="004110EE"/>
    <w:rsid w:val="004157F0"/>
    <w:rsid w:val="00415B6C"/>
    <w:rsid w:val="00417892"/>
    <w:rsid w:val="004231D7"/>
    <w:rsid w:val="00424037"/>
    <w:rsid w:val="00426408"/>
    <w:rsid w:val="00431FD1"/>
    <w:rsid w:val="00432EDA"/>
    <w:rsid w:val="0043300F"/>
    <w:rsid w:val="00434ACF"/>
    <w:rsid w:val="00441114"/>
    <w:rsid w:val="00443D8B"/>
    <w:rsid w:val="004462EC"/>
    <w:rsid w:val="00446B12"/>
    <w:rsid w:val="00446B68"/>
    <w:rsid w:val="00447444"/>
    <w:rsid w:val="0045122B"/>
    <w:rsid w:val="004520BC"/>
    <w:rsid w:val="0045369E"/>
    <w:rsid w:val="00456603"/>
    <w:rsid w:val="004566AB"/>
    <w:rsid w:val="004609E4"/>
    <w:rsid w:val="004700BC"/>
    <w:rsid w:val="004743C2"/>
    <w:rsid w:val="00476ED4"/>
    <w:rsid w:val="00482179"/>
    <w:rsid w:val="004842A2"/>
    <w:rsid w:val="00484441"/>
    <w:rsid w:val="00484F26"/>
    <w:rsid w:val="00485919"/>
    <w:rsid w:val="004935D6"/>
    <w:rsid w:val="0049614E"/>
    <w:rsid w:val="004A0E25"/>
    <w:rsid w:val="004A4A6E"/>
    <w:rsid w:val="004A64A3"/>
    <w:rsid w:val="004A70C5"/>
    <w:rsid w:val="004A746B"/>
    <w:rsid w:val="004A79B5"/>
    <w:rsid w:val="004B11BD"/>
    <w:rsid w:val="004B390F"/>
    <w:rsid w:val="004B4E77"/>
    <w:rsid w:val="004B7F4C"/>
    <w:rsid w:val="004C1EEE"/>
    <w:rsid w:val="004C5565"/>
    <w:rsid w:val="004C6E9A"/>
    <w:rsid w:val="004C7158"/>
    <w:rsid w:val="004D0F81"/>
    <w:rsid w:val="004D23D0"/>
    <w:rsid w:val="004D2B9F"/>
    <w:rsid w:val="004D2F0D"/>
    <w:rsid w:val="004D4101"/>
    <w:rsid w:val="004D6665"/>
    <w:rsid w:val="004D7AAB"/>
    <w:rsid w:val="004D7AAD"/>
    <w:rsid w:val="004E0BD1"/>
    <w:rsid w:val="004E2DA3"/>
    <w:rsid w:val="004E37B6"/>
    <w:rsid w:val="004E5DD2"/>
    <w:rsid w:val="004E70D3"/>
    <w:rsid w:val="004E79F7"/>
    <w:rsid w:val="004F15DC"/>
    <w:rsid w:val="004F1B61"/>
    <w:rsid w:val="004F2809"/>
    <w:rsid w:val="004F401D"/>
    <w:rsid w:val="004F417E"/>
    <w:rsid w:val="004F48D8"/>
    <w:rsid w:val="004F71BA"/>
    <w:rsid w:val="00504ACC"/>
    <w:rsid w:val="00506565"/>
    <w:rsid w:val="00507E3F"/>
    <w:rsid w:val="00511238"/>
    <w:rsid w:val="005137B5"/>
    <w:rsid w:val="0051595A"/>
    <w:rsid w:val="00516219"/>
    <w:rsid w:val="00516A58"/>
    <w:rsid w:val="0051736C"/>
    <w:rsid w:val="0052094B"/>
    <w:rsid w:val="00521407"/>
    <w:rsid w:val="005229C0"/>
    <w:rsid w:val="005245E2"/>
    <w:rsid w:val="0052607C"/>
    <w:rsid w:val="0052613D"/>
    <w:rsid w:val="00527B32"/>
    <w:rsid w:val="005300EB"/>
    <w:rsid w:val="00530322"/>
    <w:rsid w:val="005310BE"/>
    <w:rsid w:val="00531C31"/>
    <w:rsid w:val="00532374"/>
    <w:rsid w:val="00532A76"/>
    <w:rsid w:val="0053368D"/>
    <w:rsid w:val="00534545"/>
    <w:rsid w:val="0053520A"/>
    <w:rsid w:val="0054171D"/>
    <w:rsid w:val="005464C1"/>
    <w:rsid w:val="00547370"/>
    <w:rsid w:val="0055313A"/>
    <w:rsid w:val="00557244"/>
    <w:rsid w:val="00562781"/>
    <w:rsid w:val="00562B6C"/>
    <w:rsid w:val="0056331B"/>
    <w:rsid w:val="00563FA7"/>
    <w:rsid w:val="00572617"/>
    <w:rsid w:val="00572A89"/>
    <w:rsid w:val="005733A2"/>
    <w:rsid w:val="00574756"/>
    <w:rsid w:val="005812C1"/>
    <w:rsid w:val="0058711A"/>
    <w:rsid w:val="00590DCE"/>
    <w:rsid w:val="00594816"/>
    <w:rsid w:val="00595E84"/>
    <w:rsid w:val="005A3B5F"/>
    <w:rsid w:val="005A7A9D"/>
    <w:rsid w:val="005B265E"/>
    <w:rsid w:val="005B383A"/>
    <w:rsid w:val="005B3878"/>
    <w:rsid w:val="005C1343"/>
    <w:rsid w:val="005C1D70"/>
    <w:rsid w:val="005C2997"/>
    <w:rsid w:val="005C31A8"/>
    <w:rsid w:val="005C4FF2"/>
    <w:rsid w:val="005C7D76"/>
    <w:rsid w:val="005D12F6"/>
    <w:rsid w:val="005D24A5"/>
    <w:rsid w:val="005D5B05"/>
    <w:rsid w:val="005E0D33"/>
    <w:rsid w:val="005F2ABD"/>
    <w:rsid w:val="005F2C4B"/>
    <w:rsid w:val="005F36F5"/>
    <w:rsid w:val="005F398D"/>
    <w:rsid w:val="005F6016"/>
    <w:rsid w:val="006014BD"/>
    <w:rsid w:val="00603C10"/>
    <w:rsid w:val="0060423B"/>
    <w:rsid w:val="00607156"/>
    <w:rsid w:val="00607EF0"/>
    <w:rsid w:val="00610370"/>
    <w:rsid w:val="006114A1"/>
    <w:rsid w:val="0061158D"/>
    <w:rsid w:val="00614BFB"/>
    <w:rsid w:val="0062119F"/>
    <w:rsid w:val="00622E0C"/>
    <w:rsid w:val="00622E6B"/>
    <w:rsid w:val="00625DFC"/>
    <w:rsid w:val="006277D5"/>
    <w:rsid w:val="006327F4"/>
    <w:rsid w:val="00633733"/>
    <w:rsid w:val="00634A31"/>
    <w:rsid w:val="00635BCE"/>
    <w:rsid w:val="0064048E"/>
    <w:rsid w:val="00644FBB"/>
    <w:rsid w:val="0064681A"/>
    <w:rsid w:val="0064786B"/>
    <w:rsid w:val="00647BBD"/>
    <w:rsid w:val="00651163"/>
    <w:rsid w:val="00651F2E"/>
    <w:rsid w:val="0065375A"/>
    <w:rsid w:val="00653899"/>
    <w:rsid w:val="00653DFF"/>
    <w:rsid w:val="00654915"/>
    <w:rsid w:val="006565A2"/>
    <w:rsid w:val="0066032D"/>
    <w:rsid w:val="00661B60"/>
    <w:rsid w:val="00663BA1"/>
    <w:rsid w:val="00663BB5"/>
    <w:rsid w:val="006649F8"/>
    <w:rsid w:val="00665F1A"/>
    <w:rsid w:val="00666442"/>
    <w:rsid w:val="006669CD"/>
    <w:rsid w:val="00666A94"/>
    <w:rsid w:val="00670401"/>
    <w:rsid w:val="00672A73"/>
    <w:rsid w:val="0067323D"/>
    <w:rsid w:val="006733C7"/>
    <w:rsid w:val="00673DF0"/>
    <w:rsid w:val="00674518"/>
    <w:rsid w:val="00676791"/>
    <w:rsid w:val="00676832"/>
    <w:rsid w:val="00680B3E"/>
    <w:rsid w:val="0068251A"/>
    <w:rsid w:val="00682904"/>
    <w:rsid w:val="00684829"/>
    <w:rsid w:val="00685703"/>
    <w:rsid w:val="00686420"/>
    <w:rsid w:val="00686E3B"/>
    <w:rsid w:val="0068795A"/>
    <w:rsid w:val="00690288"/>
    <w:rsid w:val="00694B17"/>
    <w:rsid w:val="006956B4"/>
    <w:rsid w:val="006A05F3"/>
    <w:rsid w:val="006A2A5B"/>
    <w:rsid w:val="006A3F9B"/>
    <w:rsid w:val="006A4563"/>
    <w:rsid w:val="006A711D"/>
    <w:rsid w:val="006A7783"/>
    <w:rsid w:val="006B1BD5"/>
    <w:rsid w:val="006B3C21"/>
    <w:rsid w:val="006B6084"/>
    <w:rsid w:val="006C19B1"/>
    <w:rsid w:val="006C1C10"/>
    <w:rsid w:val="006C3FA5"/>
    <w:rsid w:val="006C6BF1"/>
    <w:rsid w:val="006D0339"/>
    <w:rsid w:val="006D17BE"/>
    <w:rsid w:val="006D1B60"/>
    <w:rsid w:val="006D3540"/>
    <w:rsid w:val="006D3E59"/>
    <w:rsid w:val="006D59A5"/>
    <w:rsid w:val="006D7DD1"/>
    <w:rsid w:val="006E00D8"/>
    <w:rsid w:val="006E1BA3"/>
    <w:rsid w:val="006E2F92"/>
    <w:rsid w:val="006E44FB"/>
    <w:rsid w:val="006E62D6"/>
    <w:rsid w:val="006E62F1"/>
    <w:rsid w:val="006E70BD"/>
    <w:rsid w:val="006F11A4"/>
    <w:rsid w:val="006F3336"/>
    <w:rsid w:val="006F5B53"/>
    <w:rsid w:val="006F633C"/>
    <w:rsid w:val="006F7092"/>
    <w:rsid w:val="00701C9F"/>
    <w:rsid w:val="00701FF2"/>
    <w:rsid w:val="00705912"/>
    <w:rsid w:val="007112C5"/>
    <w:rsid w:val="00713024"/>
    <w:rsid w:val="0071437E"/>
    <w:rsid w:val="00716B6E"/>
    <w:rsid w:val="00716D60"/>
    <w:rsid w:val="00723F69"/>
    <w:rsid w:val="0072639D"/>
    <w:rsid w:val="00726D0A"/>
    <w:rsid w:val="0073136F"/>
    <w:rsid w:val="007320C9"/>
    <w:rsid w:val="007325AB"/>
    <w:rsid w:val="007341F6"/>
    <w:rsid w:val="00740086"/>
    <w:rsid w:val="00742377"/>
    <w:rsid w:val="00743B54"/>
    <w:rsid w:val="0074413C"/>
    <w:rsid w:val="00750044"/>
    <w:rsid w:val="007519FC"/>
    <w:rsid w:val="0075333B"/>
    <w:rsid w:val="007536FE"/>
    <w:rsid w:val="00756C93"/>
    <w:rsid w:val="007602E1"/>
    <w:rsid w:val="00761D24"/>
    <w:rsid w:val="00762DF0"/>
    <w:rsid w:val="00764DA9"/>
    <w:rsid w:val="007650A1"/>
    <w:rsid w:val="00765204"/>
    <w:rsid w:val="007656D5"/>
    <w:rsid w:val="00766D6D"/>
    <w:rsid w:val="00767315"/>
    <w:rsid w:val="00770D32"/>
    <w:rsid w:val="00773556"/>
    <w:rsid w:val="0077516B"/>
    <w:rsid w:val="00776E30"/>
    <w:rsid w:val="00777E96"/>
    <w:rsid w:val="00783104"/>
    <w:rsid w:val="0078534A"/>
    <w:rsid w:val="00786482"/>
    <w:rsid w:val="00787B4D"/>
    <w:rsid w:val="007905EC"/>
    <w:rsid w:val="007922FA"/>
    <w:rsid w:val="007940FA"/>
    <w:rsid w:val="00794BB8"/>
    <w:rsid w:val="00794D1F"/>
    <w:rsid w:val="00795C17"/>
    <w:rsid w:val="007A3899"/>
    <w:rsid w:val="007A398A"/>
    <w:rsid w:val="007A3D9A"/>
    <w:rsid w:val="007A4E98"/>
    <w:rsid w:val="007A5628"/>
    <w:rsid w:val="007A6984"/>
    <w:rsid w:val="007B1A5E"/>
    <w:rsid w:val="007B2301"/>
    <w:rsid w:val="007B2BD3"/>
    <w:rsid w:val="007B34F2"/>
    <w:rsid w:val="007B64ED"/>
    <w:rsid w:val="007B73CD"/>
    <w:rsid w:val="007B791E"/>
    <w:rsid w:val="007C00D3"/>
    <w:rsid w:val="007C4E81"/>
    <w:rsid w:val="007C78E0"/>
    <w:rsid w:val="007C7D4F"/>
    <w:rsid w:val="007D0994"/>
    <w:rsid w:val="007D353B"/>
    <w:rsid w:val="007D4839"/>
    <w:rsid w:val="007E115C"/>
    <w:rsid w:val="007E17B5"/>
    <w:rsid w:val="007F00E2"/>
    <w:rsid w:val="007F4516"/>
    <w:rsid w:val="007F4525"/>
    <w:rsid w:val="00801F65"/>
    <w:rsid w:val="008028AB"/>
    <w:rsid w:val="008070AD"/>
    <w:rsid w:val="008072F7"/>
    <w:rsid w:val="00807BAA"/>
    <w:rsid w:val="008127AA"/>
    <w:rsid w:val="008246EA"/>
    <w:rsid w:val="00824F89"/>
    <w:rsid w:val="00825B38"/>
    <w:rsid w:val="0083405A"/>
    <w:rsid w:val="008344DA"/>
    <w:rsid w:val="008347E9"/>
    <w:rsid w:val="00837980"/>
    <w:rsid w:val="0084158D"/>
    <w:rsid w:val="008441EE"/>
    <w:rsid w:val="0084452C"/>
    <w:rsid w:val="00844845"/>
    <w:rsid w:val="008451C2"/>
    <w:rsid w:val="008460FF"/>
    <w:rsid w:val="008467D4"/>
    <w:rsid w:val="0084691A"/>
    <w:rsid w:val="00847C8E"/>
    <w:rsid w:val="008502ED"/>
    <w:rsid w:val="00853095"/>
    <w:rsid w:val="00856EBF"/>
    <w:rsid w:val="008576C5"/>
    <w:rsid w:val="0086155B"/>
    <w:rsid w:val="00861C65"/>
    <w:rsid w:val="008632C9"/>
    <w:rsid w:val="008657B2"/>
    <w:rsid w:val="00870C1F"/>
    <w:rsid w:val="008725A2"/>
    <w:rsid w:val="00873356"/>
    <w:rsid w:val="00875B8F"/>
    <w:rsid w:val="00877260"/>
    <w:rsid w:val="00877273"/>
    <w:rsid w:val="00883AF9"/>
    <w:rsid w:val="0088447C"/>
    <w:rsid w:val="00891901"/>
    <w:rsid w:val="00891ADD"/>
    <w:rsid w:val="00897DA9"/>
    <w:rsid w:val="008A28DD"/>
    <w:rsid w:val="008A58E2"/>
    <w:rsid w:val="008A6E5B"/>
    <w:rsid w:val="008B0096"/>
    <w:rsid w:val="008B0795"/>
    <w:rsid w:val="008B1B1B"/>
    <w:rsid w:val="008B2249"/>
    <w:rsid w:val="008B51D3"/>
    <w:rsid w:val="008B5E37"/>
    <w:rsid w:val="008B61D6"/>
    <w:rsid w:val="008B67AF"/>
    <w:rsid w:val="008B7D1F"/>
    <w:rsid w:val="008C1506"/>
    <w:rsid w:val="008C4C73"/>
    <w:rsid w:val="008C5310"/>
    <w:rsid w:val="008C6F7A"/>
    <w:rsid w:val="008D0C36"/>
    <w:rsid w:val="008D457A"/>
    <w:rsid w:val="008D4AA7"/>
    <w:rsid w:val="008D694D"/>
    <w:rsid w:val="008D6DDB"/>
    <w:rsid w:val="008F0D3B"/>
    <w:rsid w:val="008F5B50"/>
    <w:rsid w:val="008F7218"/>
    <w:rsid w:val="009009EE"/>
    <w:rsid w:val="00901AFE"/>
    <w:rsid w:val="009055A9"/>
    <w:rsid w:val="0090571C"/>
    <w:rsid w:val="0091421E"/>
    <w:rsid w:val="00917CE7"/>
    <w:rsid w:val="00917EDD"/>
    <w:rsid w:val="00920237"/>
    <w:rsid w:val="00922870"/>
    <w:rsid w:val="009246C6"/>
    <w:rsid w:val="0092528A"/>
    <w:rsid w:val="00927ADE"/>
    <w:rsid w:val="00934217"/>
    <w:rsid w:val="00935D18"/>
    <w:rsid w:val="0093747B"/>
    <w:rsid w:val="00940432"/>
    <w:rsid w:val="009432C8"/>
    <w:rsid w:val="00950D90"/>
    <w:rsid w:val="00951A18"/>
    <w:rsid w:val="00952564"/>
    <w:rsid w:val="009528F5"/>
    <w:rsid w:val="00954CFB"/>
    <w:rsid w:val="00955564"/>
    <w:rsid w:val="00955FCD"/>
    <w:rsid w:val="00957FEA"/>
    <w:rsid w:val="00960A64"/>
    <w:rsid w:val="009625B6"/>
    <w:rsid w:val="00963588"/>
    <w:rsid w:val="00973DA6"/>
    <w:rsid w:val="009764DA"/>
    <w:rsid w:val="0098219E"/>
    <w:rsid w:val="009871E0"/>
    <w:rsid w:val="00991232"/>
    <w:rsid w:val="00993574"/>
    <w:rsid w:val="00994DD6"/>
    <w:rsid w:val="00996A35"/>
    <w:rsid w:val="009A1DD1"/>
    <w:rsid w:val="009A25D9"/>
    <w:rsid w:val="009A2B77"/>
    <w:rsid w:val="009A3B4C"/>
    <w:rsid w:val="009A3C1E"/>
    <w:rsid w:val="009A3DD5"/>
    <w:rsid w:val="009A5E90"/>
    <w:rsid w:val="009A6496"/>
    <w:rsid w:val="009B567E"/>
    <w:rsid w:val="009B66F9"/>
    <w:rsid w:val="009C48FE"/>
    <w:rsid w:val="009C5612"/>
    <w:rsid w:val="009C5E83"/>
    <w:rsid w:val="009C7AE5"/>
    <w:rsid w:val="009C7D05"/>
    <w:rsid w:val="009D053F"/>
    <w:rsid w:val="009D0E50"/>
    <w:rsid w:val="009D7371"/>
    <w:rsid w:val="009E1F7D"/>
    <w:rsid w:val="009E29B3"/>
    <w:rsid w:val="009E54AD"/>
    <w:rsid w:val="009F3509"/>
    <w:rsid w:val="009F38EE"/>
    <w:rsid w:val="009F6644"/>
    <w:rsid w:val="00A0108A"/>
    <w:rsid w:val="00A01EFF"/>
    <w:rsid w:val="00A037E1"/>
    <w:rsid w:val="00A07D21"/>
    <w:rsid w:val="00A103B5"/>
    <w:rsid w:val="00A10E2B"/>
    <w:rsid w:val="00A11427"/>
    <w:rsid w:val="00A12FC9"/>
    <w:rsid w:val="00A13FF9"/>
    <w:rsid w:val="00A14E6E"/>
    <w:rsid w:val="00A16393"/>
    <w:rsid w:val="00A16AFA"/>
    <w:rsid w:val="00A21509"/>
    <w:rsid w:val="00A22CFC"/>
    <w:rsid w:val="00A24CCA"/>
    <w:rsid w:val="00A258A7"/>
    <w:rsid w:val="00A26B33"/>
    <w:rsid w:val="00A3039D"/>
    <w:rsid w:val="00A31055"/>
    <w:rsid w:val="00A3405F"/>
    <w:rsid w:val="00A34256"/>
    <w:rsid w:val="00A3500E"/>
    <w:rsid w:val="00A36850"/>
    <w:rsid w:val="00A37D3B"/>
    <w:rsid w:val="00A4391F"/>
    <w:rsid w:val="00A50079"/>
    <w:rsid w:val="00A543D2"/>
    <w:rsid w:val="00A55D90"/>
    <w:rsid w:val="00A621D2"/>
    <w:rsid w:val="00A65B50"/>
    <w:rsid w:val="00A66F25"/>
    <w:rsid w:val="00A67464"/>
    <w:rsid w:val="00A67D2A"/>
    <w:rsid w:val="00A71557"/>
    <w:rsid w:val="00A72321"/>
    <w:rsid w:val="00A76E8D"/>
    <w:rsid w:val="00A83418"/>
    <w:rsid w:val="00A85384"/>
    <w:rsid w:val="00A853D7"/>
    <w:rsid w:val="00A856A1"/>
    <w:rsid w:val="00A8597B"/>
    <w:rsid w:val="00A870BC"/>
    <w:rsid w:val="00A871DE"/>
    <w:rsid w:val="00A900EB"/>
    <w:rsid w:val="00A90FCC"/>
    <w:rsid w:val="00A922FA"/>
    <w:rsid w:val="00A93F35"/>
    <w:rsid w:val="00A9725F"/>
    <w:rsid w:val="00A97D04"/>
    <w:rsid w:val="00AA1AFD"/>
    <w:rsid w:val="00AA2489"/>
    <w:rsid w:val="00AA455B"/>
    <w:rsid w:val="00AA51F8"/>
    <w:rsid w:val="00AA6700"/>
    <w:rsid w:val="00AA7541"/>
    <w:rsid w:val="00AB029E"/>
    <w:rsid w:val="00AB0DB3"/>
    <w:rsid w:val="00AB47E7"/>
    <w:rsid w:val="00AB5698"/>
    <w:rsid w:val="00AB6B8A"/>
    <w:rsid w:val="00AC0724"/>
    <w:rsid w:val="00AC463A"/>
    <w:rsid w:val="00AC56D4"/>
    <w:rsid w:val="00AD2383"/>
    <w:rsid w:val="00AD23EB"/>
    <w:rsid w:val="00AD52CE"/>
    <w:rsid w:val="00AD5D6B"/>
    <w:rsid w:val="00AE0FFF"/>
    <w:rsid w:val="00AE2048"/>
    <w:rsid w:val="00AE2D86"/>
    <w:rsid w:val="00AE4A88"/>
    <w:rsid w:val="00AE7010"/>
    <w:rsid w:val="00AF2D9C"/>
    <w:rsid w:val="00AF3146"/>
    <w:rsid w:val="00AF7856"/>
    <w:rsid w:val="00AF7F2C"/>
    <w:rsid w:val="00B06CA7"/>
    <w:rsid w:val="00B07D83"/>
    <w:rsid w:val="00B10464"/>
    <w:rsid w:val="00B118CD"/>
    <w:rsid w:val="00B12C62"/>
    <w:rsid w:val="00B15A83"/>
    <w:rsid w:val="00B160D3"/>
    <w:rsid w:val="00B2213E"/>
    <w:rsid w:val="00B2349E"/>
    <w:rsid w:val="00B25888"/>
    <w:rsid w:val="00B25949"/>
    <w:rsid w:val="00B26768"/>
    <w:rsid w:val="00B27392"/>
    <w:rsid w:val="00B274EC"/>
    <w:rsid w:val="00B30EAF"/>
    <w:rsid w:val="00B31C7F"/>
    <w:rsid w:val="00B32B0F"/>
    <w:rsid w:val="00B352D6"/>
    <w:rsid w:val="00B43CE9"/>
    <w:rsid w:val="00B44415"/>
    <w:rsid w:val="00B44979"/>
    <w:rsid w:val="00B45956"/>
    <w:rsid w:val="00B51206"/>
    <w:rsid w:val="00B544F6"/>
    <w:rsid w:val="00B558A3"/>
    <w:rsid w:val="00B56DCD"/>
    <w:rsid w:val="00B57ABA"/>
    <w:rsid w:val="00B613AA"/>
    <w:rsid w:val="00B624E5"/>
    <w:rsid w:val="00B62C9E"/>
    <w:rsid w:val="00B653F7"/>
    <w:rsid w:val="00B663B6"/>
    <w:rsid w:val="00B7060C"/>
    <w:rsid w:val="00B70FA4"/>
    <w:rsid w:val="00B71113"/>
    <w:rsid w:val="00B76770"/>
    <w:rsid w:val="00B768A4"/>
    <w:rsid w:val="00B80FA2"/>
    <w:rsid w:val="00B8126E"/>
    <w:rsid w:val="00B81E81"/>
    <w:rsid w:val="00B844E2"/>
    <w:rsid w:val="00B86173"/>
    <w:rsid w:val="00B92F9E"/>
    <w:rsid w:val="00B94185"/>
    <w:rsid w:val="00B94DBC"/>
    <w:rsid w:val="00B9649B"/>
    <w:rsid w:val="00BA15EE"/>
    <w:rsid w:val="00BA2CAB"/>
    <w:rsid w:val="00BA675C"/>
    <w:rsid w:val="00BA6B7A"/>
    <w:rsid w:val="00BA7812"/>
    <w:rsid w:val="00BB16F4"/>
    <w:rsid w:val="00BB5E58"/>
    <w:rsid w:val="00BB6AFE"/>
    <w:rsid w:val="00BC24B3"/>
    <w:rsid w:val="00BC31C0"/>
    <w:rsid w:val="00BC3646"/>
    <w:rsid w:val="00BC43E1"/>
    <w:rsid w:val="00BC6645"/>
    <w:rsid w:val="00BD4C5D"/>
    <w:rsid w:val="00BD6F85"/>
    <w:rsid w:val="00BD77C9"/>
    <w:rsid w:val="00BE1582"/>
    <w:rsid w:val="00BE228C"/>
    <w:rsid w:val="00BE289B"/>
    <w:rsid w:val="00BE6930"/>
    <w:rsid w:val="00BF0297"/>
    <w:rsid w:val="00BF0935"/>
    <w:rsid w:val="00BF0A80"/>
    <w:rsid w:val="00BF4C43"/>
    <w:rsid w:val="00BF5987"/>
    <w:rsid w:val="00BF5AC6"/>
    <w:rsid w:val="00C0172E"/>
    <w:rsid w:val="00C039EE"/>
    <w:rsid w:val="00C03C82"/>
    <w:rsid w:val="00C03DD9"/>
    <w:rsid w:val="00C06C90"/>
    <w:rsid w:val="00C079A5"/>
    <w:rsid w:val="00C11A97"/>
    <w:rsid w:val="00C11FC6"/>
    <w:rsid w:val="00C14988"/>
    <w:rsid w:val="00C14D3A"/>
    <w:rsid w:val="00C172E2"/>
    <w:rsid w:val="00C20D6E"/>
    <w:rsid w:val="00C22B4F"/>
    <w:rsid w:val="00C23F76"/>
    <w:rsid w:val="00C254E3"/>
    <w:rsid w:val="00C271F1"/>
    <w:rsid w:val="00C3155D"/>
    <w:rsid w:val="00C31E5C"/>
    <w:rsid w:val="00C34056"/>
    <w:rsid w:val="00C347E3"/>
    <w:rsid w:val="00C348EA"/>
    <w:rsid w:val="00C36FF1"/>
    <w:rsid w:val="00C40BDB"/>
    <w:rsid w:val="00C40BF0"/>
    <w:rsid w:val="00C422D2"/>
    <w:rsid w:val="00C4235B"/>
    <w:rsid w:val="00C42497"/>
    <w:rsid w:val="00C518D1"/>
    <w:rsid w:val="00C619EF"/>
    <w:rsid w:val="00C62601"/>
    <w:rsid w:val="00C64080"/>
    <w:rsid w:val="00C65CB8"/>
    <w:rsid w:val="00C66EFC"/>
    <w:rsid w:val="00C67741"/>
    <w:rsid w:val="00C7138B"/>
    <w:rsid w:val="00C7218A"/>
    <w:rsid w:val="00C73764"/>
    <w:rsid w:val="00C74B0F"/>
    <w:rsid w:val="00C75095"/>
    <w:rsid w:val="00C75680"/>
    <w:rsid w:val="00C76639"/>
    <w:rsid w:val="00C76906"/>
    <w:rsid w:val="00C83823"/>
    <w:rsid w:val="00C84C68"/>
    <w:rsid w:val="00C85BF0"/>
    <w:rsid w:val="00C94BFD"/>
    <w:rsid w:val="00C94D53"/>
    <w:rsid w:val="00C95AB7"/>
    <w:rsid w:val="00C97BC5"/>
    <w:rsid w:val="00CA07B0"/>
    <w:rsid w:val="00CA55A7"/>
    <w:rsid w:val="00CA72E8"/>
    <w:rsid w:val="00CB00B0"/>
    <w:rsid w:val="00CB1962"/>
    <w:rsid w:val="00CB2F0E"/>
    <w:rsid w:val="00CB4BE3"/>
    <w:rsid w:val="00CB510E"/>
    <w:rsid w:val="00CC02F1"/>
    <w:rsid w:val="00CC20EE"/>
    <w:rsid w:val="00CC31B3"/>
    <w:rsid w:val="00CC660E"/>
    <w:rsid w:val="00CC79D3"/>
    <w:rsid w:val="00CD6686"/>
    <w:rsid w:val="00CE0563"/>
    <w:rsid w:val="00CE1F71"/>
    <w:rsid w:val="00CE22A2"/>
    <w:rsid w:val="00CF0E7D"/>
    <w:rsid w:val="00CF1E38"/>
    <w:rsid w:val="00CF3FE6"/>
    <w:rsid w:val="00CF515C"/>
    <w:rsid w:val="00CF776A"/>
    <w:rsid w:val="00D01C72"/>
    <w:rsid w:val="00D0348E"/>
    <w:rsid w:val="00D04131"/>
    <w:rsid w:val="00D138F5"/>
    <w:rsid w:val="00D13CE2"/>
    <w:rsid w:val="00D14124"/>
    <w:rsid w:val="00D145FC"/>
    <w:rsid w:val="00D149E1"/>
    <w:rsid w:val="00D14C0C"/>
    <w:rsid w:val="00D2267C"/>
    <w:rsid w:val="00D23C0C"/>
    <w:rsid w:val="00D23F9A"/>
    <w:rsid w:val="00D245FC"/>
    <w:rsid w:val="00D265E8"/>
    <w:rsid w:val="00D30584"/>
    <w:rsid w:val="00D323B6"/>
    <w:rsid w:val="00D33821"/>
    <w:rsid w:val="00D33FD3"/>
    <w:rsid w:val="00D35DEA"/>
    <w:rsid w:val="00D3708E"/>
    <w:rsid w:val="00D3784F"/>
    <w:rsid w:val="00D37BC9"/>
    <w:rsid w:val="00D51F74"/>
    <w:rsid w:val="00D54943"/>
    <w:rsid w:val="00D57FB7"/>
    <w:rsid w:val="00D61574"/>
    <w:rsid w:val="00D62164"/>
    <w:rsid w:val="00D63DF2"/>
    <w:rsid w:val="00D65928"/>
    <w:rsid w:val="00D67291"/>
    <w:rsid w:val="00D67B79"/>
    <w:rsid w:val="00D702C5"/>
    <w:rsid w:val="00D72FE2"/>
    <w:rsid w:val="00D76EFC"/>
    <w:rsid w:val="00D81A8A"/>
    <w:rsid w:val="00D82D90"/>
    <w:rsid w:val="00D8358F"/>
    <w:rsid w:val="00D843F0"/>
    <w:rsid w:val="00D8594A"/>
    <w:rsid w:val="00D87DE0"/>
    <w:rsid w:val="00D906FD"/>
    <w:rsid w:val="00D93860"/>
    <w:rsid w:val="00D945F9"/>
    <w:rsid w:val="00D9606A"/>
    <w:rsid w:val="00D967D3"/>
    <w:rsid w:val="00D9798A"/>
    <w:rsid w:val="00DA1017"/>
    <w:rsid w:val="00DA19C8"/>
    <w:rsid w:val="00DA2578"/>
    <w:rsid w:val="00DA35E1"/>
    <w:rsid w:val="00DA51A4"/>
    <w:rsid w:val="00DA7D3F"/>
    <w:rsid w:val="00DB26DA"/>
    <w:rsid w:val="00DB66B8"/>
    <w:rsid w:val="00DC1A96"/>
    <w:rsid w:val="00DC64C8"/>
    <w:rsid w:val="00DC66B9"/>
    <w:rsid w:val="00DD0B92"/>
    <w:rsid w:val="00DD2F06"/>
    <w:rsid w:val="00DE1402"/>
    <w:rsid w:val="00DE42BF"/>
    <w:rsid w:val="00DE635B"/>
    <w:rsid w:val="00DE6D4E"/>
    <w:rsid w:val="00DE6D61"/>
    <w:rsid w:val="00DF320B"/>
    <w:rsid w:val="00DF4DDF"/>
    <w:rsid w:val="00E006A0"/>
    <w:rsid w:val="00E03E2B"/>
    <w:rsid w:val="00E0415A"/>
    <w:rsid w:val="00E12E2E"/>
    <w:rsid w:val="00E13973"/>
    <w:rsid w:val="00E1485D"/>
    <w:rsid w:val="00E14CEB"/>
    <w:rsid w:val="00E161BD"/>
    <w:rsid w:val="00E1702D"/>
    <w:rsid w:val="00E2121E"/>
    <w:rsid w:val="00E22972"/>
    <w:rsid w:val="00E26EDD"/>
    <w:rsid w:val="00E30287"/>
    <w:rsid w:val="00E306DA"/>
    <w:rsid w:val="00E31B48"/>
    <w:rsid w:val="00E3209F"/>
    <w:rsid w:val="00E3294A"/>
    <w:rsid w:val="00E359B1"/>
    <w:rsid w:val="00E35A2F"/>
    <w:rsid w:val="00E36E53"/>
    <w:rsid w:val="00E378ED"/>
    <w:rsid w:val="00E420B5"/>
    <w:rsid w:val="00E420F5"/>
    <w:rsid w:val="00E43685"/>
    <w:rsid w:val="00E47819"/>
    <w:rsid w:val="00E5392E"/>
    <w:rsid w:val="00E5563B"/>
    <w:rsid w:val="00E56296"/>
    <w:rsid w:val="00E56337"/>
    <w:rsid w:val="00E6398D"/>
    <w:rsid w:val="00E6548E"/>
    <w:rsid w:val="00E67B69"/>
    <w:rsid w:val="00E706C2"/>
    <w:rsid w:val="00E71B33"/>
    <w:rsid w:val="00E7218D"/>
    <w:rsid w:val="00E73201"/>
    <w:rsid w:val="00E745CB"/>
    <w:rsid w:val="00E74F88"/>
    <w:rsid w:val="00E76605"/>
    <w:rsid w:val="00E80313"/>
    <w:rsid w:val="00E8234A"/>
    <w:rsid w:val="00E82956"/>
    <w:rsid w:val="00E913BA"/>
    <w:rsid w:val="00E92C9E"/>
    <w:rsid w:val="00E936B5"/>
    <w:rsid w:val="00E943CD"/>
    <w:rsid w:val="00E94D8F"/>
    <w:rsid w:val="00E95622"/>
    <w:rsid w:val="00E978F3"/>
    <w:rsid w:val="00EA0945"/>
    <w:rsid w:val="00EA2AC8"/>
    <w:rsid w:val="00EA4F17"/>
    <w:rsid w:val="00EA5EE8"/>
    <w:rsid w:val="00EB3441"/>
    <w:rsid w:val="00EB3742"/>
    <w:rsid w:val="00EC3A21"/>
    <w:rsid w:val="00EC4AD8"/>
    <w:rsid w:val="00EC54C6"/>
    <w:rsid w:val="00EC5B5E"/>
    <w:rsid w:val="00EC61FB"/>
    <w:rsid w:val="00ED1FD1"/>
    <w:rsid w:val="00ED3B91"/>
    <w:rsid w:val="00ED4547"/>
    <w:rsid w:val="00ED4BD2"/>
    <w:rsid w:val="00EE19F4"/>
    <w:rsid w:val="00EE28BE"/>
    <w:rsid w:val="00EE2D43"/>
    <w:rsid w:val="00EE5336"/>
    <w:rsid w:val="00EE5A46"/>
    <w:rsid w:val="00EE71A9"/>
    <w:rsid w:val="00EF3D03"/>
    <w:rsid w:val="00EF3F4A"/>
    <w:rsid w:val="00EF6310"/>
    <w:rsid w:val="00F011F7"/>
    <w:rsid w:val="00F014B7"/>
    <w:rsid w:val="00F03464"/>
    <w:rsid w:val="00F03BD9"/>
    <w:rsid w:val="00F049CB"/>
    <w:rsid w:val="00F07975"/>
    <w:rsid w:val="00F109BE"/>
    <w:rsid w:val="00F1126E"/>
    <w:rsid w:val="00F11A0F"/>
    <w:rsid w:val="00F11F29"/>
    <w:rsid w:val="00F12E0A"/>
    <w:rsid w:val="00F143EB"/>
    <w:rsid w:val="00F16779"/>
    <w:rsid w:val="00F169E3"/>
    <w:rsid w:val="00F173DF"/>
    <w:rsid w:val="00F20465"/>
    <w:rsid w:val="00F222C9"/>
    <w:rsid w:val="00F24F0D"/>
    <w:rsid w:val="00F256C2"/>
    <w:rsid w:val="00F25E3F"/>
    <w:rsid w:val="00F263CD"/>
    <w:rsid w:val="00F2699E"/>
    <w:rsid w:val="00F31744"/>
    <w:rsid w:val="00F31809"/>
    <w:rsid w:val="00F31D07"/>
    <w:rsid w:val="00F324AD"/>
    <w:rsid w:val="00F3282C"/>
    <w:rsid w:val="00F32EBC"/>
    <w:rsid w:val="00F341E7"/>
    <w:rsid w:val="00F359C0"/>
    <w:rsid w:val="00F35F42"/>
    <w:rsid w:val="00F3775E"/>
    <w:rsid w:val="00F409CB"/>
    <w:rsid w:val="00F43C53"/>
    <w:rsid w:val="00F43F4D"/>
    <w:rsid w:val="00F52226"/>
    <w:rsid w:val="00F57EC1"/>
    <w:rsid w:val="00F647A5"/>
    <w:rsid w:val="00F65665"/>
    <w:rsid w:val="00F65E50"/>
    <w:rsid w:val="00F7049E"/>
    <w:rsid w:val="00F70842"/>
    <w:rsid w:val="00F70BE5"/>
    <w:rsid w:val="00F72016"/>
    <w:rsid w:val="00F72183"/>
    <w:rsid w:val="00F75F69"/>
    <w:rsid w:val="00F76DB1"/>
    <w:rsid w:val="00F80238"/>
    <w:rsid w:val="00F80438"/>
    <w:rsid w:val="00F8211E"/>
    <w:rsid w:val="00F82403"/>
    <w:rsid w:val="00F854BD"/>
    <w:rsid w:val="00F867C3"/>
    <w:rsid w:val="00FA18DD"/>
    <w:rsid w:val="00FA69C8"/>
    <w:rsid w:val="00FA6E57"/>
    <w:rsid w:val="00FB0B49"/>
    <w:rsid w:val="00FB4940"/>
    <w:rsid w:val="00FB4D1A"/>
    <w:rsid w:val="00FC0B2D"/>
    <w:rsid w:val="00FC0FA2"/>
    <w:rsid w:val="00FC1892"/>
    <w:rsid w:val="00FC473D"/>
    <w:rsid w:val="00FC51FB"/>
    <w:rsid w:val="00FC79D5"/>
    <w:rsid w:val="00FD1BD4"/>
    <w:rsid w:val="00FD1C80"/>
    <w:rsid w:val="00FD4DAA"/>
    <w:rsid w:val="00FD6CC8"/>
    <w:rsid w:val="00FD7662"/>
    <w:rsid w:val="00FE1A0B"/>
    <w:rsid w:val="00FE3612"/>
    <w:rsid w:val="00FE5F6B"/>
    <w:rsid w:val="00FE6535"/>
    <w:rsid w:val="00FE6C9C"/>
    <w:rsid w:val="00FE717D"/>
    <w:rsid w:val="00FF01CD"/>
    <w:rsid w:val="00FF2183"/>
    <w:rsid w:val="00FF38EE"/>
    <w:rsid w:val="00FF5FDE"/>
    <w:rsid w:val="00FF6009"/>
    <w:rsid w:val="00FF6116"/>
    <w:rsid w:val="00FF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084"/>
    <w:rPr>
      <w:sz w:val="22"/>
      <w:szCs w:val="22"/>
      <w:lang w:eastAsia="en-US"/>
    </w:rPr>
  </w:style>
  <w:style w:type="paragraph" w:styleId="Header">
    <w:name w:val="header"/>
    <w:basedOn w:val="Normal"/>
    <w:link w:val="HeaderChar"/>
    <w:uiPriority w:val="99"/>
    <w:unhideWhenUsed/>
    <w:rsid w:val="004F2809"/>
    <w:pPr>
      <w:tabs>
        <w:tab w:val="center" w:pos="4513"/>
        <w:tab w:val="right" w:pos="9026"/>
      </w:tabs>
    </w:pPr>
  </w:style>
  <w:style w:type="character" w:customStyle="1" w:styleId="HeaderChar">
    <w:name w:val="Header Char"/>
    <w:link w:val="Header"/>
    <w:uiPriority w:val="99"/>
    <w:rsid w:val="004F2809"/>
    <w:rPr>
      <w:sz w:val="22"/>
      <w:szCs w:val="22"/>
      <w:lang w:eastAsia="en-US"/>
    </w:rPr>
  </w:style>
  <w:style w:type="paragraph" w:styleId="Footer">
    <w:name w:val="footer"/>
    <w:basedOn w:val="Normal"/>
    <w:link w:val="FooterChar"/>
    <w:uiPriority w:val="99"/>
    <w:unhideWhenUsed/>
    <w:rsid w:val="004F2809"/>
    <w:pPr>
      <w:tabs>
        <w:tab w:val="center" w:pos="4513"/>
        <w:tab w:val="right" w:pos="9026"/>
      </w:tabs>
    </w:pPr>
  </w:style>
  <w:style w:type="character" w:customStyle="1" w:styleId="FooterChar">
    <w:name w:val="Footer Char"/>
    <w:link w:val="Footer"/>
    <w:uiPriority w:val="99"/>
    <w:rsid w:val="004F2809"/>
    <w:rPr>
      <w:sz w:val="22"/>
      <w:szCs w:val="22"/>
      <w:lang w:eastAsia="en-US"/>
    </w:rPr>
  </w:style>
  <w:style w:type="paragraph" w:styleId="BalloonText">
    <w:name w:val="Balloon Text"/>
    <w:basedOn w:val="Normal"/>
    <w:link w:val="BalloonTextChar"/>
    <w:uiPriority w:val="99"/>
    <w:semiHidden/>
    <w:unhideWhenUsed/>
    <w:rsid w:val="004F28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2809"/>
    <w:rPr>
      <w:rFonts w:ascii="Tahoma" w:hAnsi="Tahoma" w:cs="Tahoma"/>
      <w:sz w:val="16"/>
      <w:szCs w:val="16"/>
      <w:lang w:eastAsia="en-US"/>
    </w:rPr>
  </w:style>
  <w:style w:type="character" w:styleId="Hyperlink">
    <w:name w:val="Hyperlink"/>
    <w:uiPriority w:val="99"/>
    <w:unhideWhenUsed/>
    <w:rsid w:val="00D3708E"/>
    <w:rPr>
      <w:color w:val="0000FF"/>
      <w:u w:val="single"/>
    </w:rPr>
  </w:style>
  <w:style w:type="paragraph" w:styleId="Title">
    <w:name w:val="Title"/>
    <w:basedOn w:val="Normal"/>
    <w:next w:val="Normal"/>
    <w:link w:val="TitleChar"/>
    <w:uiPriority w:val="10"/>
    <w:qFormat/>
    <w:rsid w:val="0056331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6331B"/>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084"/>
    <w:rPr>
      <w:sz w:val="22"/>
      <w:szCs w:val="22"/>
      <w:lang w:eastAsia="en-US"/>
    </w:rPr>
  </w:style>
  <w:style w:type="paragraph" w:styleId="Header">
    <w:name w:val="header"/>
    <w:basedOn w:val="Normal"/>
    <w:link w:val="HeaderChar"/>
    <w:uiPriority w:val="99"/>
    <w:unhideWhenUsed/>
    <w:rsid w:val="004F2809"/>
    <w:pPr>
      <w:tabs>
        <w:tab w:val="center" w:pos="4513"/>
        <w:tab w:val="right" w:pos="9026"/>
      </w:tabs>
    </w:pPr>
  </w:style>
  <w:style w:type="character" w:customStyle="1" w:styleId="HeaderChar">
    <w:name w:val="Header Char"/>
    <w:link w:val="Header"/>
    <w:uiPriority w:val="99"/>
    <w:rsid w:val="004F2809"/>
    <w:rPr>
      <w:sz w:val="22"/>
      <w:szCs w:val="22"/>
      <w:lang w:eastAsia="en-US"/>
    </w:rPr>
  </w:style>
  <w:style w:type="paragraph" w:styleId="Footer">
    <w:name w:val="footer"/>
    <w:basedOn w:val="Normal"/>
    <w:link w:val="FooterChar"/>
    <w:uiPriority w:val="99"/>
    <w:unhideWhenUsed/>
    <w:rsid w:val="004F2809"/>
    <w:pPr>
      <w:tabs>
        <w:tab w:val="center" w:pos="4513"/>
        <w:tab w:val="right" w:pos="9026"/>
      </w:tabs>
    </w:pPr>
  </w:style>
  <w:style w:type="character" w:customStyle="1" w:styleId="FooterChar">
    <w:name w:val="Footer Char"/>
    <w:link w:val="Footer"/>
    <w:uiPriority w:val="99"/>
    <w:rsid w:val="004F2809"/>
    <w:rPr>
      <w:sz w:val="22"/>
      <w:szCs w:val="22"/>
      <w:lang w:eastAsia="en-US"/>
    </w:rPr>
  </w:style>
  <w:style w:type="paragraph" w:styleId="BalloonText">
    <w:name w:val="Balloon Text"/>
    <w:basedOn w:val="Normal"/>
    <w:link w:val="BalloonTextChar"/>
    <w:uiPriority w:val="99"/>
    <w:semiHidden/>
    <w:unhideWhenUsed/>
    <w:rsid w:val="004F28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2809"/>
    <w:rPr>
      <w:rFonts w:ascii="Tahoma" w:hAnsi="Tahoma" w:cs="Tahoma"/>
      <w:sz w:val="16"/>
      <w:szCs w:val="16"/>
      <w:lang w:eastAsia="en-US"/>
    </w:rPr>
  </w:style>
  <w:style w:type="character" w:styleId="Hyperlink">
    <w:name w:val="Hyperlink"/>
    <w:uiPriority w:val="99"/>
    <w:unhideWhenUsed/>
    <w:rsid w:val="00D3708E"/>
    <w:rPr>
      <w:color w:val="0000FF"/>
      <w:u w:val="single"/>
    </w:rPr>
  </w:style>
  <w:style w:type="paragraph" w:styleId="Title">
    <w:name w:val="Title"/>
    <w:basedOn w:val="Normal"/>
    <w:next w:val="Normal"/>
    <w:link w:val="TitleChar"/>
    <w:uiPriority w:val="10"/>
    <w:qFormat/>
    <w:rsid w:val="0056331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6331B"/>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0489">
      <w:bodyDiv w:val="1"/>
      <w:marLeft w:val="0"/>
      <w:marRight w:val="0"/>
      <w:marTop w:val="0"/>
      <w:marBottom w:val="0"/>
      <w:divBdr>
        <w:top w:val="none" w:sz="0" w:space="0" w:color="auto"/>
        <w:left w:val="none" w:sz="0" w:space="0" w:color="auto"/>
        <w:bottom w:val="none" w:sz="0" w:space="0" w:color="auto"/>
        <w:right w:val="none" w:sz="0" w:space="0" w:color="auto"/>
      </w:divBdr>
      <w:divsChild>
        <w:div w:id="481972143">
          <w:marLeft w:val="0"/>
          <w:marRight w:val="0"/>
          <w:marTop w:val="0"/>
          <w:marBottom w:val="0"/>
          <w:divBdr>
            <w:top w:val="none" w:sz="0" w:space="0" w:color="auto"/>
            <w:left w:val="none" w:sz="0" w:space="0" w:color="auto"/>
            <w:bottom w:val="none" w:sz="0" w:space="0" w:color="auto"/>
            <w:right w:val="none" w:sz="0" w:space="0" w:color="auto"/>
          </w:divBdr>
        </w:div>
        <w:div w:id="816990726">
          <w:marLeft w:val="0"/>
          <w:marRight w:val="0"/>
          <w:marTop w:val="0"/>
          <w:marBottom w:val="0"/>
          <w:divBdr>
            <w:top w:val="none" w:sz="0" w:space="0" w:color="auto"/>
            <w:left w:val="none" w:sz="0" w:space="0" w:color="auto"/>
            <w:bottom w:val="none" w:sz="0" w:space="0" w:color="auto"/>
            <w:right w:val="none" w:sz="0" w:space="0" w:color="auto"/>
          </w:divBdr>
        </w:div>
        <w:div w:id="1806386448">
          <w:marLeft w:val="0"/>
          <w:marRight w:val="0"/>
          <w:marTop w:val="0"/>
          <w:marBottom w:val="0"/>
          <w:divBdr>
            <w:top w:val="none" w:sz="0" w:space="0" w:color="auto"/>
            <w:left w:val="none" w:sz="0" w:space="0" w:color="auto"/>
            <w:bottom w:val="none" w:sz="0" w:space="0" w:color="auto"/>
            <w:right w:val="none" w:sz="0" w:space="0" w:color="auto"/>
          </w:divBdr>
        </w:div>
        <w:div w:id="2100247871">
          <w:marLeft w:val="0"/>
          <w:marRight w:val="0"/>
          <w:marTop w:val="0"/>
          <w:marBottom w:val="0"/>
          <w:divBdr>
            <w:top w:val="none" w:sz="0" w:space="0" w:color="auto"/>
            <w:left w:val="none" w:sz="0" w:space="0" w:color="auto"/>
            <w:bottom w:val="none" w:sz="0" w:space="0" w:color="auto"/>
            <w:right w:val="none" w:sz="0" w:space="0" w:color="auto"/>
          </w:divBdr>
        </w:div>
      </w:divsChild>
    </w:div>
    <w:div w:id="387538907">
      <w:bodyDiv w:val="1"/>
      <w:marLeft w:val="0"/>
      <w:marRight w:val="0"/>
      <w:marTop w:val="0"/>
      <w:marBottom w:val="0"/>
      <w:divBdr>
        <w:top w:val="none" w:sz="0" w:space="0" w:color="auto"/>
        <w:left w:val="none" w:sz="0" w:space="0" w:color="auto"/>
        <w:bottom w:val="none" w:sz="0" w:space="0" w:color="auto"/>
        <w:right w:val="none" w:sz="0" w:space="0" w:color="auto"/>
      </w:divBdr>
    </w:div>
    <w:div w:id="946615467">
      <w:bodyDiv w:val="1"/>
      <w:marLeft w:val="0"/>
      <w:marRight w:val="0"/>
      <w:marTop w:val="0"/>
      <w:marBottom w:val="0"/>
      <w:divBdr>
        <w:top w:val="none" w:sz="0" w:space="0" w:color="auto"/>
        <w:left w:val="none" w:sz="0" w:space="0" w:color="auto"/>
        <w:bottom w:val="none" w:sz="0" w:space="0" w:color="auto"/>
        <w:right w:val="none" w:sz="0" w:space="0" w:color="auto"/>
      </w:divBdr>
    </w:div>
    <w:div w:id="1085689812">
      <w:bodyDiv w:val="1"/>
      <w:marLeft w:val="0"/>
      <w:marRight w:val="0"/>
      <w:marTop w:val="0"/>
      <w:marBottom w:val="0"/>
      <w:divBdr>
        <w:top w:val="none" w:sz="0" w:space="0" w:color="auto"/>
        <w:left w:val="none" w:sz="0" w:space="0" w:color="auto"/>
        <w:bottom w:val="none" w:sz="0" w:space="0" w:color="auto"/>
        <w:right w:val="none" w:sz="0" w:space="0" w:color="auto"/>
      </w:divBdr>
    </w:div>
    <w:div w:id="1396129163">
      <w:bodyDiv w:val="1"/>
      <w:marLeft w:val="0"/>
      <w:marRight w:val="0"/>
      <w:marTop w:val="0"/>
      <w:marBottom w:val="0"/>
      <w:divBdr>
        <w:top w:val="none" w:sz="0" w:space="0" w:color="auto"/>
        <w:left w:val="none" w:sz="0" w:space="0" w:color="auto"/>
        <w:bottom w:val="none" w:sz="0" w:space="0" w:color="auto"/>
        <w:right w:val="none" w:sz="0" w:space="0" w:color="auto"/>
      </w:divBdr>
    </w:div>
    <w:div w:id="169838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F624-15FA-4DB5-BB00-5FFEF7F5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STRETTON PARISH COUNCIL</vt:lpstr>
    </vt:vector>
  </TitlesOfParts>
  <Company>Exova</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STRETTON PARISH COUNCIL</dc:title>
  <dc:creator>Crewe</dc:creator>
  <cp:lastModifiedBy>Hatton-Parish</cp:lastModifiedBy>
  <cp:revision>2</cp:revision>
  <cp:lastPrinted>2016-06-13T08:22:00Z</cp:lastPrinted>
  <dcterms:created xsi:type="dcterms:W3CDTF">2016-07-30T16:09:00Z</dcterms:created>
  <dcterms:modified xsi:type="dcterms:W3CDTF">2016-07-30T16:09:00Z</dcterms:modified>
</cp:coreProperties>
</file>