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E3" w:rsidRPr="00C36C49" w:rsidRDefault="000D3598">
      <w:pPr>
        <w:rPr>
          <w:color w:val="FF3300"/>
        </w:rPr>
      </w:pPr>
      <w:r w:rsidRPr="000D3598">
        <w:rPr>
          <w:noProof/>
          <w:lang w:eastAsia="en-GB"/>
        </w:rPr>
        <w:pict>
          <v:shapetype id="_x0000_t202" coordsize="21600,21600" o:spt="202" path="m,l,21600r21600,l21600,xe">
            <v:stroke joinstyle="miter"/>
            <v:path gradientshapeok="t" o:connecttype="rect"/>
          </v:shapetype>
          <v:shape id="_x0000_s1028" type="#_x0000_t202" style="position:absolute;margin-left:371.7pt;margin-top:-4.5pt;width:116.1pt;height:116.8pt;z-index:251660288" stroked="f">
            <v:textbox>
              <w:txbxContent>
                <w:p w:rsidR="004315E1" w:rsidRDefault="00A553F7">
                  <w:r w:rsidRPr="00A553F7">
                    <w:rPr>
                      <w:noProof/>
                      <w:lang w:eastAsia="en-GB"/>
                    </w:rPr>
                    <w:drawing>
                      <wp:inline distT="0" distB="0" distL="0" distR="0">
                        <wp:extent cx="1291590" cy="1457325"/>
                        <wp:effectExtent l="19050" t="0" r="3810" b="0"/>
                        <wp:docPr id="2" name="Picture 6" descr="C:\Users\wareingl\AppData\Local\Microsoft\Windows\INetCache\IE\LO4X7BI6\large-Christmas-1-66.6-96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reingl\AppData\Local\Microsoft\Windows\INetCache\IE\LO4X7BI6\large-Christmas-1-66.6-9612[1].gif"/>
                                <pic:cNvPicPr>
                                  <a:picLocks noChangeAspect="1" noChangeArrowheads="1"/>
                                </pic:cNvPicPr>
                              </pic:nvPicPr>
                              <pic:blipFill>
                                <a:blip r:embed="rId6"/>
                                <a:srcRect/>
                                <a:stretch>
                                  <a:fillRect/>
                                </a:stretch>
                              </pic:blipFill>
                              <pic:spPr bwMode="auto">
                                <a:xfrm>
                                  <a:off x="0" y="0"/>
                                  <a:ext cx="1291590" cy="1457325"/>
                                </a:xfrm>
                                <a:prstGeom prst="rect">
                                  <a:avLst/>
                                </a:prstGeom>
                                <a:noFill/>
                                <a:ln w="9525">
                                  <a:noFill/>
                                  <a:miter lim="800000"/>
                                  <a:headEnd/>
                                  <a:tailEnd/>
                                </a:ln>
                              </pic:spPr>
                            </pic:pic>
                          </a:graphicData>
                        </a:graphic>
                      </wp:inline>
                    </w:drawing>
                  </w:r>
                </w:p>
              </w:txbxContent>
            </v:textbox>
          </v:shape>
        </w:pict>
      </w:r>
      <w:r w:rsidRPr="000D3598">
        <w:rPr>
          <w:noProof/>
          <w:lang w:eastAsia="en-GB"/>
        </w:rPr>
        <w:pict>
          <v:shape id="_x0000_s1026" type="#_x0000_t202" style="position:absolute;margin-left:-51pt;margin-top:-48.6pt;width:545.25pt;height:40.35pt;z-index:251658240" fillcolor="#d6e3bc [1302]" strokecolor="#00b050" strokeweight="1.5pt">
            <v:fill color2="fill lighten(51)" focusposition=".5,.5" focussize="" method="linear sigma" focus="100%" type="gradientRadial"/>
            <v:textbox>
              <w:txbxContent>
                <w:p w:rsidR="00380457" w:rsidRPr="00A553F7" w:rsidRDefault="00910A7A" w:rsidP="00E14651">
                  <w:pPr>
                    <w:rPr>
                      <w:b/>
                      <w:color w:val="FF0000"/>
                      <w:sz w:val="28"/>
                      <w:szCs w:val="28"/>
                    </w:rPr>
                  </w:pPr>
                  <w:r>
                    <w:rPr>
                      <w:b/>
                      <w:i/>
                      <w:color w:val="FF0000"/>
                      <w:sz w:val="28"/>
                      <w:szCs w:val="28"/>
                    </w:rPr>
                    <w:t>In your DECEMBER</w:t>
                  </w:r>
                  <w:r w:rsidR="00342E82" w:rsidRPr="00A553F7">
                    <w:rPr>
                      <w:b/>
                      <w:i/>
                      <w:color w:val="FF0000"/>
                      <w:sz w:val="28"/>
                      <w:szCs w:val="28"/>
                    </w:rPr>
                    <w:t xml:space="preserve"> </w:t>
                  </w:r>
                  <w:r w:rsidR="00C27F08" w:rsidRPr="00A553F7">
                    <w:rPr>
                      <w:b/>
                      <w:i/>
                      <w:color w:val="FF0000"/>
                      <w:sz w:val="28"/>
                      <w:szCs w:val="28"/>
                    </w:rPr>
                    <w:t>newsletter</w:t>
                  </w:r>
                  <w:r w:rsidR="00C27F08" w:rsidRPr="00A553F7">
                    <w:rPr>
                      <w:b/>
                      <w:color w:val="FF0000"/>
                      <w:sz w:val="28"/>
                      <w:szCs w:val="28"/>
                    </w:rPr>
                    <w:t xml:space="preserve">: </w:t>
                  </w:r>
                  <w:r w:rsidR="00FF0DB5" w:rsidRPr="00A553F7">
                    <w:rPr>
                      <w:b/>
                      <w:color w:val="FF0000"/>
                      <w:sz w:val="28"/>
                      <w:szCs w:val="28"/>
                    </w:rPr>
                    <w:t xml:space="preserve"> </w:t>
                  </w:r>
                  <w:r w:rsidRPr="00B41730">
                    <w:rPr>
                      <w:b/>
                      <w:color w:val="FF0000"/>
                    </w:rPr>
                    <w:t>Christmas Carol Singing</w:t>
                  </w:r>
                  <w:r w:rsidR="0031656F" w:rsidRPr="00B41730">
                    <w:rPr>
                      <w:b/>
                      <w:color w:val="FF0000"/>
                    </w:rPr>
                    <w:t xml:space="preserve">; </w:t>
                  </w:r>
                  <w:r w:rsidRPr="00B41730">
                    <w:rPr>
                      <w:b/>
                      <w:color w:val="FF0000"/>
                    </w:rPr>
                    <w:t>Christmas Residents’ Lunch;</w:t>
                  </w:r>
                  <w:r w:rsidR="00466455" w:rsidRPr="00B41730">
                    <w:rPr>
                      <w:b/>
                      <w:color w:val="FF0000"/>
                    </w:rPr>
                    <w:t xml:space="preserve"> </w:t>
                  </w:r>
                  <w:r w:rsidR="0031656F" w:rsidRPr="00B41730">
                    <w:rPr>
                      <w:b/>
                      <w:color w:val="FF0000"/>
                    </w:rPr>
                    <w:t>Film Night</w:t>
                  </w:r>
                  <w:r w:rsidR="00466455" w:rsidRPr="00B41730">
                    <w:rPr>
                      <w:b/>
                      <w:color w:val="FF0000"/>
                    </w:rPr>
                    <w:t xml:space="preserve">; </w:t>
                  </w:r>
                  <w:r w:rsidRPr="00B41730">
                    <w:rPr>
                      <w:b/>
                      <w:color w:val="FF0000"/>
                    </w:rPr>
                    <w:t>Cheshire Life;</w:t>
                  </w:r>
                  <w:r w:rsidR="00B41730" w:rsidRPr="00B41730">
                    <w:rPr>
                      <w:b/>
                      <w:color w:val="FF0000"/>
                    </w:rPr>
                    <w:t xml:space="preserve"> Parish Council vacancies; Hatton Happenings; Environment News; Creamfields; Christmas</w:t>
                  </w:r>
                  <w:r w:rsidR="00B41730">
                    <w:rPr>
                      <w:b/>
                      <w:color w:val="FF0000"/>
                      <w:sz w:val="24"/>
                      <w:szCs w:val="24"/>
                    </w:rPr>
                    <w:t xml:space="preserve"> </w:t>
                  </w:r>
                  <w:r w:rsidR="00B41730" w:rsidRPr="00B41730">
                    <w:rPr>
                      <w:b/>
                      <w:color w:val="FF0000"/>
                    </w:rPr>
                    <w:t>Loneliness</w:t>
                  </w:r>
                </w:p>
              </w:txbxContent>
            </v:textbox>
          </v:shape>
        </w:pict>
      </w:r>
      <w:r w:rsidRPr="000D3598">
        <w:rPr>
          <w:noProof/>
          <w:lang w:eastAsia="en-GB"/>
        </w:rPr>
        <w:pict>
          <v:shape id="_x0000_s1027" type="#_x0000_t202" style="position:absolute;margin-left:-27pt;margin-top:2pt;width:268.4pt;height:66.65pt;z-index:251659264" stroked="f">
            <v:textbox>
              <w:txbxContent>
                <w:p w:rsidR="004315E1" w:rsidRPr="0000506E" w:rsidRDefault="004315E1">
                  <w:pPr>
                    <w:rPr>
                      <w:rFonts w:ascii="Palatino Linotype" w:hAnsi="Palatino Linotype"/>
                      <w:color w:val="403152" w:themeColor="accent4" w:themeShade="80"/>
                      <w:sz w:val="96"/>
                      <w:szCs w:val="96"/>
                    </w:rPr>
                  </w:pPr>
                  <w:r w:rsidRPr="00A553F7">
                    <w:rPr>
                      <w:rFonts w:ascii="Palatino Linotype" w:hAnsi="Palatino Linotype"/>
                      <w:color w:val="FF0000"/>
                      <w:sz w:val="110"/>
                      <w:szCs w:val="110"/>
                    </w:rPr>
                    <w:t>H</w:t>
                  </w:r>
                  <w:r w:rsidRPr="00A553F7">
                    <w:rPr>
                      <w:rFonts w:ascii="Palatino Linotype" w:hAnsi="Palatino Linotype"/>
                      <w:color w:val="00B050"/>
                      <w:sz w:val="96"/>
                      <w:szCs w:val="96"/>
                    </w:rPr>
                    <w:t>a</w:t>
                  </w:r>
                  <w:r w:rsidRPr="00A553F7">
                    <w:rPr>
                      <w:rFonts w:ascii="Palatino Linotype" w:hAnsi="Palatino Linotype"/>
                      <w:color w:val="FF0000"/>
                      <w:sz w:val="96"/>
                      <w:szCs w:val="96"/>
                    </w:rPr>
                    <w:t>t</w:t>
                  </w:r>
                  <w:r w:rsidRPr="00A553F7">
                    <w:rPr>
                      <w:rFonts w:ascii="Palatino Linotype" w:hAnsi="Palatino Linotype"/>
                      <w:color w:val="00B050"/>
                      <w:sz w:val="96"/>
                      <w:szCs w:val="96"/>
                    </w:rPr>
                    <w:t>t</w:t>
                  </w:r>
                  <w:r w:rsidRPr="00A553F7">
                    <w:rPr>
                      <w:rFonts w:ascii="Palatino Linotype" w:hAnsi="Palatino Linotype"/>
                      <w:color w:val="FF0000"/>
                      <w:sz w:val="96"/>
                      <w:szCs w:val="96"/>
                    </w:rPr>
                    <w:t>o</w:t>
                  </w:r>
                  <w:r w:rsidRPr="00A553F7">
                    <w:rPr>
                      <w:rFonts w:ascii="Palatino Linotype" w:hAnsi="Palatino Linotype"/>
                      <w:color w:val="00B050"/>
                      <w:sz w:val="96"/>
                      <w:szCs w:val="96"/>
                    </w:rPr>
                    <w:t>n</w:t>
                  </w:r>
                  <w:r w:rsidRPr="0000506E">
                    <w:rPr>
                      <w:rFonts w:ascii="Palatino Linotype" w:hAnsi="Palatino Linotype"/>
                      <w:color w:val="403152" w:themeColor="accent4" w:themeShade="80"/>
                      <w:sz w:val="96"/>
                      <w:szCs w:val="96"/>
                    </w:rPr>
                    <w:t xml:space="preserve"> </w:t>
                  </w:r>
                  <w:r w:rsidRPr="00A553F7">
                    <w:rPr>
                      <w:rFonts w:ascii="Palatino Linotype" w:hAnsi="Palatino Linotype"/>
                      <w:color w:val="FF0000"/>
                      <w:sz w:val="110"/>
                      <w:szCs w:val="110"/>
                    </w:rPr>
                    <w:t>L</w:t>
                  </w:r>
                  <w:r w:rsidRPr="00A553F7">
                    <w:rPr>
                      <w:rFonts w:ascii="Palatino Linotype" w:hAnsi="Palatino Linotype"/>
                      <w:color w:val="00B050"/>
                      <w:sz w:val="96"/>
                      <w:szCs w:val="96"/>
                    </w:rPr>
                    <w:t>i</w:t>
                  </w:r>
                  <w:r w:rsidRPr="00A553F7">
                    <w:rPr>
                      <w:rFonts w:ascii="Palatino Linotype" w:hAnsi="Palatino Linotype"/>
                      <w:color w:val="FF0000"/>
                      <w:sz w:val="96"/>
                      <w:szCs w:val="96"/>
                    </w:rPr>
                    <w:t>f</w:t>
                  </w:r>
                  <w:r w:rsidRPr="00A553F7">
                    <w:rPr>
                      <w:rFonts w:ascii="Palatino Linotype" w:hAnsi="Palatino Linotype"/>
                      <w:color w:val="00B050"/>
                      <w:sz w:val="96"/>
                      <w:szCs w:val="96"/>
                    </w:rPr>
                    <w:t>e</w:t>
                  </w:r>
                </w:p>
              </w:txbxContent>
            </v:textbox>
          </v:shape>
        </w:pict>
      </w:r>
    </w:p>
    <w:p w:rsidR="00F63DEF" w:rsidRDefault="00F63DEF"/>
    <w:p w:rsidR="00F63DEF" w:rsidRDefault="000D3598">
      <w:r>
        <w:rPr>
          <w:noProof/>
          <w:lang w:eastAsia="en-GB"/>
        </w:rPr>
        <w:pict>
          <v:shape id="_x0000_s1029" type="#_x0000_t202" style="position:absolute;margin-left:260.4pt;margin-top:.15pt;width:86.95pt;height:60pt;z-index:251661312" stroked="f">
            <v:textbox>
              <w:txbxContent>
                <w:p w:rsidR="004315E1" w:rsidRDefault="004315E1">
                  <w:r w:rsidRPr="00FB5A6A">
                    <w:rPr>
                      <w:noProof/>
                      <w:lang w:eastAsia="en-GB"/>
                    </w:rPr>
                    <w:drawing>
                      <wp:inline distT="0" distB="0" distL="0" distR="0">
                        <wp:extent cx="851535" cy="685012"/>
                        <wp:effectExtent l="19050" t="0" r="5715" b="0"/>
                        <wp:docPr id="10" name="Picture 1" descr="http://homewoodsuites3.hilton.com/resources/media/hw/en_US/img/shared/basic_content_list/AW_social_4_225x181_FitToBox_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woodsuites3.hilton.com/resources/media/hw/en_US/img/shared/basic_content_list/AW_social_4_225x181_FitToBox_Center.jpg"/>
                                <pic:cNvPicPr>
                                  <a:picLocks noChangeAspect="1" noChangeArrowheads="1"/>
                                </pic:cNvPicPr>
                              </pic:nvPicPr>
                              <pic:blipFill>
                                <a:blip r:embed="rId7"/>
                                <a:srcRect/>
                                <a:stretch>
                                  <a:fillRect/>
                                </a:stretch>
                              </pic:blipFill>
                              <pic:spPr bwMode="auto">
                                <a:xfrm>
                                  <a:off x="0" y="0"/>
                                  <a:ext cx="851535" cy="685012"/>
                                </a:xfrm>
                                <a:prstGeom prst="rect">
                                  <a:avLst/>
                                </a:prstGeom>
                                <a:noFill/>
                                <a:ln w="9525">
                                  <a:noFill/>
                                  <a:miter lim="800000"/>
                                  <a:headEnd/>
                                  <a:tailEnd/>
                                </a:ln>
                              </pic:spPr>
                            </pic:pic>
                          </a:graphicData>
                        </a:graphic>
                      </wp:inline>
                    </w:drawing>
                  </w:r>
                </w:p>
              </w:txbxContent>
            </v:textbox>
          </v:shape>
        </w:pict>
      </w:r>
    </w:p>
    <w:p w:rsidR="00F63DEF" w:rsidRDefault="00F63DEF"/>
    <w:p w:rsidR="00F63DEF" w:rsidRDefault="00F63DEF"/>
    <w:p w:rsidR="00F63DEF" w:rsidRDefault="000D3598">
      <w:r>
        <w:rPr>
          <w:noProof/>
          <w:lang w:eastAsia="en-GB"/>
        </w:rPr>
        <w:pict>
          <v:shape id="_x0000_s1113" type="#_x0000_t202" style="position:absolute;margin-left:188.25pt;margin-top:9.5pt;width:189pt;height:35.65pt;z-index:251726848" stroked="f">
            <v:textbox style="mso-next-textbox:#_x0000_s1113">
              <w:txbxContent>
                <w:p w:rsidR="00F929B8" w:rsidRDefault="0037084B">
                  <w:r>
                    <w:t xml:space="preserve">          </w:t>
                  </w:r>
                  <w:r w:rsidR="00F929B8">
                    <w:t>Email:hattonvillage@gmail.co.uk</w:t>
                  </w:r>
                </w:p>
                <w:p w:rsidR="00D424AC" w:rsidRDefault="00D424AC">
                  <w:r>
                    <w:t xml:space="preserve">              www.hattonvillage.co.uk</w:t>
                  </w:r>
                </w:p>
              </w:txbxContent>
            </v:textbox>
          </v:shape>
        </w:pict>
      </w:r>
      <w:r>
        <w:rPr>
          <w:noProof/>
          <w:lang w:eastAsia="en-GB"/>
        </w:rPr>
        <w:pict>
          <v:shape id="_x0000_s1083" type="#_x0000_t202" style="position:absolute;margin-left:-43.2pt;margin-top:9.5pt;width:217.95pt;height:23.35pt;z-index:251701248" strokecolor="#7030a0">
            <v:textbox style="mso-next-textbox:#_x0000_s1083">
              <w:txbxContent>
                <w:p w:rsidR="00687AEC" w:rsidRPr="0031656F" w:rsidRDefault="00E27E8E">
                  <w:pPr>
                    <w:rPr>
                      <w:b/>
                      <w:color w:val="7030A0"/>
                    </w:rPr>
                  </w:pPr>
                  <w:r w:rsidRPr="0031656F">
                    <w:rPr>
                      <w:b/>
                      <w:color w:val="7030A0"/>
                    </w:rPr>
                    <w:t xml:space="preserve">Issue </w:t>
                  </w:r>
                  <w:r w:rsidR="00FD651B">
                    <w:rPr>
                      <w:b/>
                      <w:color w:val="7030A0"/>
                    </w:rPr>
                    <w:t xml:space="preserve">No </w:t>
                  </w:r>
                  <w:r w:rsidR="00EC3667">
                    <w:rPr>
                      <w:b/>
                      <w:color w:val="7030A0"/>
                    </w:rPr>
                    <w:t xml:space="preserve">17 </w:t>
                  </w:r>
                  <w:r w:rsidR="00687AEC" w:rsidRPr="0031656F">
                    <w:rPr>
                      <w:b/>
                      <w:color w:val="7030A0"/>
                    </w:rPr>
                    <w:t xml:space="preserve">        </w:t>
                  </w:r>
                  <w:r w:rsidR="009255D4">
                    <w:rPr>
                      <w:b/>
                      <w:color w:val="7030A0"/>
                    </w:rPr>
                    <w:t xml:space="preserve">             </w:t>
                  </w:r>
                  <w:r w:rsidR="00EC3667">
                    <w:rPr>
                      <w:b/>
                      <w:color w:val="7030A0"/>
                    </w:rPr>
                    <w:t>December 2016</w:t>
                  </w:r>
                </w:p>
              </w:txbxContent>
            </v:textbox>
          </v:shape>
        </w:pict>
      </w:r>
    </w:p>
    <w:p w:rsidR="00F63DEF" w:rsidRDefault="00F63DEF"/>
    <w:p w:rsidR="00F63DEF" w:rsidRDefault="00F63DEF"/>
    <w:p w:rsidR="00F63DEF" w:rsidRDefault="00F63DEF"/>
    <w:p w:rsidR="00F63DEF" w:rsidRDefault="000D3598">
      <w:r>
        <w:rPr>
          <w:noProof/>
          <w:lang w:eastAsia="en-GB"/>
        </w:rPr>
        <w:pict>
          <v:shape id="_x0000_s1134" type="#_x0000_t202" style="position:absolute;margin-left:-43.2pt;margin-top:-.1pt;width:316.95pt;height:483.75pt;z-index:251743232" fillcolor="#92d050" strokecolor="#c0504d [3205]" strokeweight="1.5pt">
            <v:fill color2="fill lighten(51)" focusposition=".5,.5" focussize="" method="linear sigma" focus="100%" type="gradientRadial"/>
            <v:shadow color="#868686"/>
            <v:textbox>
              <w:txbxContent>
                <w:p w:rsidR="002063E4" w:rsidRDefault="00062414" w:rsidP="002063E4">
                  <w:pPr>
                    <w:jc w:val="center"/>
                    <w:rPr>
                      <w:rFonts w:asciiTheme="majorHAnsi" w:hAnsiTheme="majorHAnsi"/>
                      <w:b/>
                      <w:color w:val="FF0000"/>
                      <w:sz w:val="26"/>
                      <w:szCs w:val="26"/>
                    </w:rPr>
                  </w:pPr>
                  <w:r w:rsidRPr="00DB7814">
                    <w:rPr>
                      <w:rFonts w:asciiTheme="majorHAnsi" w:hAnsiTheme="majorHAnsi"/>
                      <w:b/>
                      <w:color w:val="FF0000"/>
                      <w:sz w:val="26"/>
                      <w:szCs w:val="26"/>
                    </w:rPr>
                    <w:t>Well, another amazing year for</w:t>
                  </w:r>
                </w:p>
                <w:p w:rsidR="00062414" w:rsidRPr="00DB7814" w:rsidRDefault="00062414" w:rsidP="002063E4">
                  <w:pPr>
                    <w:jc w:val="center"/>
                    <w:rPr>
                      <w:rFonts w:asciiTheme="majorHAnsi" w:hAnsiTheme="majorHAnsi"/>
                      <w:b/>
                      <w:color w:val="FF0000"/>
                      <w:sz w:val="26"/>
                      <w:szCs w:val="26"/>
                    </w:rPr>
                  </w:pPr>
                  <w:proofErr w:type="gramStart"/>
                  <w:r w:rsidRPr="00DB7814">
                    <w:rPr>
                      <w:rFonts w:asciiTheme="majorHAnsi" w:hAnsiTheme="majorHAnsi"/>
                      <w:b/>
                      <w:color w:val="FF0000"/>
                      <w:sz w:val="26"/>
                      <w:szCs w:val="26"/>
                    </w:rPr>
                    <w:t>community</w:t>
                  </w:r>
                  <w:proofErr w:type="gramEnd"/>
                  <w:r w:rsidRPr="00DB7814">
                    <w:rPr>
                      <w:rFonts w:asciiTheme="majorHAnsi" w:hAnsiTheme="majorHAnsi"/>
                      <w:b/>
                      <w:color w:val="FF0000"/>
                      <w:sz w:val="26"/>
                      <w:szCs w:val="26"/>
                    </w:rPr>
                    <w:t xml:space="preserve"> life in Hatton has flown by!</w:t>
                  </w:r>
                </w:p>
                <w:p w:rsidR="00B41730" w:rsidRPr="00B41730" w:rsidRDefault="00B41730" w:rsidP="00B41730">
                  <w:pPr>
                    <w:jc w:val="center"/>
                    <w:rPr>
                      <w:rFonts w:asciiTheme="majorHAnsi" w:hAnsiTheme="majorHAnsi"/>
                      <w:b/>
                      <w:sz w:val="24"/>
                      <w:szCs w:val="24"/>
                    </w:rPr>
                  </w:pPr>
                </w:p>
                <w:p w:rsidR="00062414" w:rsidRDefault="00062414" w:rsidP="00B41730">
                  <w:pPr>
                    <w:jc w:val="center"/>
                    <w:rPr>
                      <w:sz w:val="21"/>
                      <w:szCs w:val="21"/>
                    </w:rPr>
                  </w:pPr>
                  <w:r w:rsidRPr="00DC6A75">
                    <w:rPr>
                      <w:sz w:val="21"/>
                      <w:szCs w:val="21"/>
                    </w:rPr>
                    <w:t xml:space="preserve">The level of activities, new events and those wanting to volunteer in 2016 has been amazing! Old favourites continue to be popular, the Lunches, the Fun Day, our Film Club, Halloween and rail trips across the British Isles have all brought enjoyment throughout the year. Newcomers, such as the Easter Hunt and Hats </w:t>
                  </w:r>
                  <w:proofErr w:type="gramStart"/>
                  <w:r w:rsidRPr="00DC6A75">
                    <w:rPr>
                      <w:sz w:val="21"/>
                      <w:szCs w:val="21"/>
                    </w:rPr>
                    <w:t>On</w:t>
                  </w:r>
                  <w:proofErr w:type="gramEnd"/>
                  <w:r w:rsidRPr="00DC6A75">
                    <w:rPr>
                      <w:sz w:val="21"/>
                      <w:szCs w:val="21"/>
                    </w:rPr>
                    <w:t xml:space="preserve"> Festival whet our appetite for a busy 2017.</w:t>
                  </w:r>
                </w:p>
                <w:p w:rsidR="00B41730" w:rsidRPr="00DC6A75" w:rsidRDefault="00B41730" w:rsidP="00B41730">
                  <w:pPr>
                    <w:jc w:val="center"/>
                    <w:rPr>
                      <w:sz w:val="21"/>
                      <w:szCs w:val="21"/>
                    </w:rPr>
                  </w:pPr>
                </w:p>
                <w:p w:rsidR="00062414" w:rsidRDefault="00062414" w:rsidP="00B41730">
                  <w:pPr>
                    <w:jc w:val="center"/>
                    <w:rPr>
                      <w:sz w:val="21"/>
                      <w:szCs w:val="21"/>
                    </w:rPr>
                  </w:pPr>
                  <w:r w:rsidRPr="00DC6A75">
                    <w:rPr>
                      <w:sz w:val="21"/>
                      <w:szCs w:val="21"/>
                    </w:rPr>
                    <w:t>We have brought new speed and weight restrictions to our roads and re-ignited our Rural Watch, with many of us now receiving valuable updates from Cheshire Police. Our environment has seen many initiatives, as illustrated by their feature this month.</w:t>
                  </w:r>
                </w:p>
                <w:p w:rsidR="00B41730" w:rsidRPr="00DC6A75" w:rsidRDefault="00B41730" w:rsidP="00B41730">
                  <w:pPr>
                    <w:jc w:val="center"/>
                    <w:rPr>
                      <w:sz w:val="21"/>
                      <w:szCs w:val="21"/>
                    </w:rPr>
                  </w:pPr>
                </w:p>
                <w:p w:rsidR="00062414" w:rsidRDefault="00062414" w:rsidP="00B41730">
                  <w:pPr>
                    <w:jc w:val="center"/>
                    <w:rPr>
                      <w:sz w:val="21"/>
                      <w:szCs w:val="21"/>
                    </w:rPr>
                  </w:pPr>
                  <w:r w:rsidRPr="00DC6A75">
                    <w:rPr>
                      <w:sz w:val="21"/>
                      <w:szCs w:val="21"/>
                    </w:rPr>
                    <w:t xml:space="preserve">This year was first for Hatton at the Cheshire Community Action Awards; winning the Best Kept Village Award (under 400 </w:t>
                  </w:r>
                  <w:proofErr w:type="gramStart"/>
                  <w:r w:rsidRPr="00DC6A75">
                    <w:rPr>
                      <w:sz w:val="21"/>
                      <w:szCs w:val="21"/>
                    </w:rPr>
                    <w:t>population</w:t>
                  </w:r>
                  <w:proofErr w:type="gramEnd"/>
                  <w:r w:rsidRPr="00DC6A75">
                    <w:rPr>
                      <w:sz w:val="21"/>
                      <w:szCs w:val="21"/>
                    </w:rPr>
                    <w:t xml:space="preserve">) and a winning performance for our Website, which, with Hatton Life and the new </w:t>
                  </w:r>
                  <w:proofErr w:type="spellStart"/>
                  <w:r w:rsidRPr="00DC6A75">
                    <w:rPr>
                      <w:sz w:val="21"/>
                      <w:szCs w:val="21"/>
                    </w:rPr>
                    <w:t>noticeboard</w:t>
                  </w:r>
                  <w:proofErr w:type="spellEnd"/>
                  <w:r w:rsidRPr="00DC6A75">
                    <w:rPr>
                      <w:sz w:val="21"/>
                      <w:szCs w:val="21"/>
                    </w:rPr>
                    <w:t xml:space="preserve"> keeps us entertained and informed.</w:t>
                  </w:r>
                </w:p>
                <w:p w:rsidR="00B41730" w:rsidRPr="00DC6A75" w:rsidRDefault="00B41730" w:rsidP="00B41730">
                  <w:pPr>
                    <w:jc w:val="center"/>
                    <w:rPr>
                      <w:sz w:val="21"/>
                      <w:szCs w:val="21"/>
                    </w:rPr>
                  </w:pPr>
                </w:p>
                <w:p w:rsidR="00062414" w:rsidRPr="00DC6A75" w:rsidRDefault="00062414" w:rsidP="00B41730">
                  <w:pPr>
                    <w:jc w:val="center"/>
                    <w:rPr>
                      <w:sz w:val="21"/>
                      <w:szCs w:val="21"/>
                    </w:rPr>
                  </w:pPr>
                  <w:r w:rsidRPr="00DC6A75">
                    <w:rPr>
                      <w:sz w:val="21"/>
                      <w:szCs w:val="21"/>
                    </w:rPr>
                    <w:t>What absolutely shone through in 2016 was our sense of community, with so many of you helping and/or participating in so many different activities. That led to our Community Spirit being recognised by Cheshire Community Action with their ‘Highly Commended Award’.</w:t>
                  </w:r>
                </w:p>
                <w:p w:rsidR="00062414" w:rsidRPr="00DC6A75" w:rsidRDefault="00062414" w:rsidP="00B41730">
                  <w:pPr>
                    <w:jc w:val="center"/>
                    <w:rPr>
                      <w:sz w:val="21"/>
                      <w:szCs w:val="21"/>
                    </w:rPr>
                  </w:pPr>
                  <w:r w:rsidRPr="00DC6A75">
                    <w:rPr>
                      <w:sz w:val="21"/>
                      <w:szCs w:val="21"/>
                    </w:rPr>
                    <w:t>Our success brought us to the attention of Cheshire Life, who visited the village with a view to producing an article on Hatton in the January Edition – tell your friends we are famous!</w:t>
                  </w:r>
                </w:p>
                <w:p w:rsidR="00062414" w:rsidRPr="00B41730" w:rsidRDefault="00062414" w:rsidP="00B41730">
                  <w:pPr>
                    <w:jc w:val="center"/>
                    <w:rPr>
                      <w:i/>
                      <w:sz w:val="21"/>
                      <w:szCs w:val="21"/>
                    </w:rPr>
                  </w:pPr>
                  <w:r w:rsidRPr="00B41730">
                    <w:rPr>
                      <w:i/>
                      <w:sz w:val="21"/>
                      <w:szCs w:val="21"/>
                    </w:rPr>
                    <w:t>On behalf of the members of the Hatton Parish Council and Hatton Village Plan Implementation Group we wish you all a very enjoyable Festive Time. We would also thank them and all those who have volunteered this year to bring such an amazing sense of community to our Village.</w:t>
                  </w:r>
                </w:p>
                <w:p w:rsidR="00B41730" w:rsidRPr="00DB7814" w:rsidRDefault="00062414" w:rsidP="00B41730">
                  <w:pPr>
                    <w:jc w:val="center"/>
                    <w:rPr>
                      <w:b/>
                      <w:i/>
                      <w:color w:val="FF0000"/>
                      <w:sz w:val="21"/>
                      <w:szCs w:val="21"/>
                    </w:rPr>
                  </w:pPr>
                  <w:r w:rsidRPr="00DB7814">
                    <w:rPr>
                      <w:b/>
                      <w:i/>
                      <w:color w:val="FF0000"/>
                      <w:sz w:val="21"/>
                      <w:szCs w:val="21"/>
                    </w:rPr>
                    <w:t>Happy Christmas!</w:t>
                  </w:r>
                </w:p>
                <w:p w:rsidR="00062414" w:rsidRPr="00DC6A75" w:rsidRDefault="00062414" w:rsidP="00B41730">
                  <w:pPr>
                    <w:rPr>
                      <w:sz w:val="21"/>
                      <w:szCs w:val="21"/>
                    </w:rPr>
                  </w:pPr>
                  <w:r w:rsidRPr="00DC6A75">
                    <w:rPr>
                      <w:sz w:val="21"/>
                      <w:szCs w:val="21"/>
                    </w:rPr>
                    <w:t>Roger Dickin                               </w:t>
                  </w:r>
                  <w:r w:rsidR="00B41730">
                    <w:rPr>
                      <w:sz w:val="21"/>
                      <w:szCs w:val="21"/>
                    </w:rPr>
                    <w:t xml:space="preserve">                               Margaret </w:t>
                  </w:r>
                  <w:r w:rsidRPr="00DC6A75">
                    <w:rPr>
                      <w:sz w:val="21"/>
                      <w:szCs w:val="21"/>
                    </w:rPr>
                    <w:t>Winstanley</w:t>
                  </w:r>
                </w:p>
                <w:p w:rsidR="00B41730" w:rsidRDefault="00B41730" w:rsidP="00B41730">
                  <w:pPr>
                    <w:rPr>
                      <w:sz w:val="21"/>
                      <w:szCs w:val="21"/>
                    </w:rPr>
                  </w:pPr>
                  <w:r>
                    <w:rPr>
                      <w:sz w:val="21"/>
                      <w:szCs w:val="21"/>
                    </w:rPr>
                    <w:t xml:space="preserve">Chair                                                                            </w:t>
                  </w:r>
                  <w:proofErr w:type="spellStart"/>
                  <w:r>
                    <w:rPr>
                      <w:sz w:val="21"/>
                      <w:szCs w:val="21"/>
                    </w:rPr>
                    <w:t>Chair</w:t>
                  </w:r>
                  <w:proofErr w:type="spellEnd"/>
                  <w:r>
                    <w:rPr>
                      <w:sz w:val="21"/>
                      <w:szCs w:val="21"/>
                    </w:rPr>
                    <w:t xml:space="preserve">                     </w:t>
                  </w:r>
                </w:p>
                <w:p w:rsidR="00062414" w:rsidRDefault="00062414" w:rsidP="00B41730">
                  <w:r w:rsidRPr="00DC6A75">
                    <w:rPr>
                      <w:sz w:val="21"/>
                      <w:szCs w:val="21"/>
                    </w:rPr>
                    <w:t xml:space="preserve">Hatton Village Plan Implementation Group </w:t>
                  </w:r>
                  <w:r w:rsidR="00B41730">
                    <w:rPr>
                      <w:sz w:val="21"/>
                      <w:szCs w:val="21"/>
                    </w:rPr>
                    <w:t xml:space="preserve">        Parish Council</w:t>
                  </w:r>
                  <w:r w:rsidRPr="00DC6A75">
                    <w:rPr>
                      <w:sz w:val="21"/>
                      <w:szCs w:val="21"/>
                    </w:rPr>
                    <w:tab/>
                  </w:r>
                  <w:r w:rsidRPr="00DC6A75">
                    <w:rPr>
                      <w:sz w:val="21"/>
                      <w:szCs w:val="21"/>
                    </w:rPr>
                    <w:tab/>
                  </w:r>
                  <w:r>
                    <w:tab/>
                  </w:r>
                </w:p>
                <w:p w:rsidR="00062414" w:rsidRDefault="00062414" w:rsidP="00B41730">
                  <w:pPr>
                    <w:jc w:val="center"/>
                  </w:pPr>
                </w:p>
                <w:p w:rsidR="00062414" w:rsidRPr="000B3C7B" w:rsidRDefault="00062414" w:rsidP="00B41730">
                  <w:pPr>
                    <w:jc w:val="center"/>
                  </w:pPr>
                </w:p>
                <w:p w:rsidR="00062414" w:rsidRPr="000B3C7B" w:rsidRDefault="00062414" w:rsidP="00062414"/>
                <w:p w:rsidR="004E31EB" w:rsidRDefault="004E31EB" w:rsidP="00C5671C"/>
                <w:p w:rsidR="004E31EB" w:rsidRDefault="004E31EB" w:rsidP="00C5671C"/>
                <w:p w:rsidR="004E31EB" w:rsidRDefault="004E31EB" w:rsidP="00C5671C"/>
                <w:p w:rsidR="004E31EB" w:rsidRDefault="004E31EB" w:rsidP="00C5671C"/>
                <w:p w:rsidR="004E31EB" w:rsidRDefault="004E31EB" w:rsidP="00C5671C"/>
                <w:p w:rsidR="004E31EB" w:rsidRDefault="004E31EB" w:rsidP="00C5671C"/>
                <w:p w:rsidR="004E31EB" w:rsidRDefault="004E31EB" w:rsidP="00C5671C"/>
                <w:p w:rsidR="004E31EB" w:rsidRDefault="004E31EB" w:rsidP="00C5671C"/>
                <w:p w:rsidR="004E31EB" w:rsidRDefault="004E31EB" w:rsidP="00C5671C"/>
                <w:p w:rsidR="004E31EB" w:rsidRDefault="004E31EB" w:rsidP="00C5671C"/>
              </w:txbxContent>
            </v:textbox>
          </v:shape>
        </w:pict>
      </w:r>
      <w:r>
        <w:rPr>
          <w:noProof/>
          <w:lang w:eastAsia="en-GB"/>
        </w:rPr>
        <w:pict>
          <v:shape id="_x0000_s1151" type="#_x0000_t202" style="position:absolute;margin-left:282pt;margin-top:-.1pt;width:226.5pt;height:219pt;z-index:251755520" strokecolor="#00b050" strokeweight="1.5pt">
            <v:textbox>
              <w:txbxContent>
                <w:p w:rsidR="00E732F6" w:rsidRPr="00EC3667" w:rsidRDefault="00910A7A" w:rsidP="00EC3667">
                  <w:pPr>
                    <w:jc w:val="center"/>
                    <w:rPr>
                      <w:rFonts w:asciiTheme="majorHAnsi" w:hAnsiTheme="majorHAnsi" w:cstheme="minorHAnsi"/>
                      <w:b/>
                      <w:color w:val="FF0000"/>
                      <w:sz w:val="28"/>
                      <w:szCs w:val="28"/>
                    </w:rPr>
                  </w:pPr>
                  <w:r w:rsidRPr="00EC3667">
                    <w:rPr>
                      <w:rFonts w:asciiTheme="majorHAnsi" w:hAnsiTheme="majorHAnsi" w:cstheme="minorHAnsi"/>
                      <w:b/>
                      <w:color w:val="FF0000"/>
                      <w:sz w:val="28"/>
                      <w:szCs w:val="28"/>
                    </w:rPr>
                    <w:t>Residents’ Christmas lunch</w:t>
                  </w:r>
                </w:p>
                <w:p w:rsidR="00910A7A" w:rsidRDefault="00910A7A">
                  <w:pPr>
                    <w:rPr>
                      <w:rFonts w:cstheme="minorHAnsi"/>
                    </w:rPr>
                  </w:pPr>
                </w:p>
                <w:p w:rsidR="00910A7A" w:rsidRDefault="00910A7A" w:rsidP="00910A7A">
                  <w:pPr>
                    <w:pStyle w:val="NormalWeb"/>
                    <w:rPr>
                      <w:rFonts w:ascii="Calibri" w:hAnsi="Calibri" w:cs="Calibri"/>
                      <w:color w:val="000000"/>
                      <w:sz w:val="22"/>
                      <w:szCs w:val="22"/>
                    </w:rPr>
                  </w:pPr>
                  <w:r w:rsidRPr="00AB5C8B">
                    <w:rPr>
                      <w:rFonts w:ascii="Calibri" w:hAnsi="Calibri" w:cs="Calibri"/>
                      <w:color w:val="000000"/>
                      <w:sz w:val="22"/>
                      <w:szCs w:val="22"/>
                    </w:rPr>
                    <w:t xml:space="preserve">The </w:t>
                  </w:r>
                  <w:r w:rsidRPr="00AB5C8B">
                    <w:rPr>
                      <w:rFonts w:ascii="Calibri" w:hAnsi="Calibri" w:cs="Calibri"/>
                      <w:b/>
                      <w:color w:val="000000"/>
                      <w:sz w:val="22"/>
                      <w:szCs w:val="22"/>
                    </w:rPr>
                    <w:t>Hatton Residents Christmas Party</w:t>
                  </w:r>
                  <w:r w:rsidRPr="00AB5C8B">
                    <w:rPr>
                      <w:rFonts w:ascii="Calibri" w:hAnsi="Calibri" w:cs="Calibri"/>
                      <w:color w:val="000000"/>
                      <w:sz w:val="22"/>
                      <w:szCs w:val="22"/>
                    </w:rPr>
                    <w:t xml:space="preserve"> will be held on </w:t>
                  </w:r>
                  <w:r w:rsidR="00336200" w:rsidRPr="00336200">
                    <w:rPr>
                      <w:rFonts w:ascii="Calibri" w:hAnsi="Calibri" w:cs="Calibri"/>
                      <w:b/>
                      <w:color w:val="000000"/>
                      <w:sz w:val="22"/>
                      <w:szCs w:val="22"/>
                    </w:rPr>
                    <w:t xml:space="preserve">Tuesday </w:t>
                  </w:r>
                  <w:r w:rsidRPr="00336200">
                    <w:rPr>
                      <w:rFonts w:ascii="Calibri" w:hAnsi="Calibri" w:cs="Calibri"/>
                      <w:b/>
                      <w:color w:val="000000"/>
                      <w:sz w:val="22"/>
                      <w:szCs w:val="22"/>
                    </w:rPr>
                    <w:t>13th December</w:t>
                  </w:r>
                  <w:r w:rsidRPr="00AB5C8B">
                    <w:rPr>
                      <w:rFonts w:ascii="Calibri" w:hAnsi="Calibri" w:cs="Calibri"/>
                      <w:color w:val="000000"/>
                      <w:sz w:val="22"/>
                      <w:szCs w:val="22"/>
                    </w:rPr>
                    <w:t xml:space="preserve"> at the Hatton starting at 12.15pm.</w:t>
                  </w:r>
                </w:p>
                <w:p w:rsidR="00910A7A" w:rsidRDefault="00910A7A" w:rsidP="00910A7A">
                  <w:pPr>
                    <w:pStyle w:val="NormalWeb"/>
                    <w:rPr>
                      <w:rFonts w:ascii="Calibri" w:hAnsi="Calibri" w:cs="Calibri"/>
                      <w:color w:val="000000"/>
                      <w:sz w:val="22"/>
                      <w:szCs w:val="22"/>
                    </w:rPr>
                  </w:pPr>
                  <w:r w:rsidRPr="00AB5C8B">
                    <w:rPr>
                      <w:rFonts w:ascii="Calibri" w:hAnsi="Calibri" w:cs="Calibri"/>
                      <w:color w:val="000000"/>
                      <w:sz w:val="22"/>
                      <w:szCs w:val="22"/>
                    </w:rPr>
                    <w:t>There will be a 3 course Christmas menu for the bargain price of £12.00 per head from which will be deducted the usual subsidy.</w:t>
                  </w:r>
                </w:p>
                <w:p w:rsidR="00910A7A" w:rsidRPr="00AB5C8B" w:rsidRDefault="00910A7A" w:rsidP="00910A7A">
                  <w:pPr>
                    <w:pStyle w:val="NormalWeb"/>
                    <w:rPr>
                      <w:rFonts w:ascii="Calibri" w:hAnsi="Calibri" w:cs="Calibri"/>
                      <w:color w:val="000000"/>
                      <w:sz w:val="22"/>
                      <w:szCs w:val="22"/>
                    </w:rPr>
                  </w:pPr>
                  <w:r w:rsidRPr="00AB5C8B">
                    <w:rPr>
                      <w:rFonts w:ascii="Calibri" w:hAnsi="Calibri" w:cs="Calibri"/>
                      <w:color w:val="000000"/>
                      <w:sz w:val="22"/>
                      <w:szCs w:val="22"/>
                    </w:rPr>
                    <w:t>It will be a good old fashioned party so please come along and join the fun and bring your friends and neighbours all are welcome.</w:t>
                  </w:r>
                </w:p>
                <w:p w:rsidR="00910A7A" w:rsidRDefault="00910A7A" w:rsidP="00910A7A">
                  <w:pPr>
                    <w:pStyle w:val="NormalWeb"/>
                    <w:rPr>
                      <w:rFonts w:ascii="Calibri" w:hAnsi="Calibri" w:cs="Calibri"/>
                      <w:color w:val="000000"/>
                      <w:sz w:val="22"/>
                      <w:szCs w:val="22"/>
                    </w:rPr>
                  </w:pPr>
                  <w:r w:rsidRPr="00AB5C8B">
                    <w:rPr>
                      <w:rFonts w:ascii="Calibri" w:hAnsi="Calibri" w:cs="Calibri"/>
                      <w:color w:val="000000"/>
                      <w:sz w:val="22"/>
                      <w:szCs w:val="22"/>
                    </w:rPr>
                    <w:t>The more the merrier!</w:t>
                  </w:r>
                </w:p>
                <w:p w:rsidR="00910A7A" w:rsidRPr="00062414" w:rsidRDefault="00910A7A" w:rsidP="00910A7A">
                  <w:pPr>
                    <w:pStyle w:val="NormalWeb"/>
                    <w:rPr>
                      <w:rFonts w:ascii="Calibri" w:hAnsi="Calibri" w:cs="Calibri"/>
                      <w:i/>
                      <w:color w:val="000000"/>
                      <w:sz w:val="22"/>
                      <w:szCs w:val="22"/>
                    </w:rPr>
                  </w:pPr>
                  <w:r w:rsidRPr="00062414">
                    <w:rPr>
                      <w:rFonts w:ascii="Calibri" w:hAnsi="Calibri" w:cs="Calibri"/>
                      <w:i/>
                      <w:color w:val="000000"/>
                      <w:sz w:val="22"/>
                      <w:szCs w:val="22"/>
                    </w:rPr>
                    <w:t xml:space="preserve">Please advise </w:t>
                  </w:r>
                  <w:r w:rsidRPr="00062414">
                    <w:rPr>
                      <w:rFonts w:ascii="Calibri" w:hAnsi="Calibri" w:cs="Calibri"/>
                      <w:b/>
                      <w:i/>
                      <w:color w:val="000000"/>
                      <w:sz w:val="22"/>
                      <w:szCs w:val="22"/>
                    </w:rPr>
                    <w:t>Robin Brocklehurst</w:t>
                  </w:r>
                  <w:r w:rsidRPr="00062414">
                    <w:rPr>
                      <w:rFonts w:ascii="Calibri" w:hAnsi="Calibri" w:cs="Calibri"/>
                      <w:i/>
                      <w:color w:val="000000"/>
                      <w:sz w:val="22"/>
                      <w:szCs w:val="22"/>
                    </w:rPr>
                    <w:t xml:space="preserve"> on 730030 by 5.00pm </w:t>
                  </w:r>
                  <w:r w:rsidRPr="00062414">
                    <w:rPr>
                      <w:rFonts w:ascii="Calibri" w:hAnsi="Calibri" w:cs="Calibri"/>
                      <w:b/>
                      <w:i/>
                      <w:color w:val="000000"/>
                      <w:sz w:val="22"/>
                      <w:szCs w:val="22"/>
                    </w:rPr>
                    <w:t>Sunday the 10th December</w:t>
                  </w:r>
                  <w:r w:rsidRPr="00062414">
                    <w:rPr>
                      <w:rFonts w:ascii="Calibri" w:hAnsi="Calibri" w:cs="Calibri"/>
                      <w:i/>
                      <w:color w:val="000000"/>
                      <w:sz w:val="22"/>
                      <w:szCs w:val="22"/>
                    </w:rPr>
                    <w:t xml:space="preserve"> if you are attending.</w:t>
                  </w:r>
                </w:p>
                <w:p w:rsidR="00910A7A" w:rsidRPr="00E732F6" w:rsidRDefault="00910A7A">
                  <w:pPr>
                    <w:rPr>
                      <w:rFonts w:cstheme="minorHAnsi"/>
                    </w:rPr>
                  </w:pPr>
                </w:p>
              </w:txbxContent>
            </v:textbox>
          </v:shape>
        </w:pict>
      </w:r>
    </w:p>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Pr="00386986" w:rsidRDefault="00F63DEF">
      <w:pPr>
        <w:rPr>
          <w:color w:val="FF9999"/>
        </w:rPr>
      </w:pPr>
    </w:p>
    <w:p w:rsidR="00F63DEF" w:rsidRDefault="00F63DEF"/>
    <w:p w:rsidR="00F63DEF" w:rsidRDefault="000D3598">
      <w:r>
        <w:rPr>
          <w:noProof/>
          <w:lang w:eastAsia="en-GB"/>
        </w:rPr>
        <w:pict>
          <v:shape id="_x0000_s1150" type="#_x0000_t202" style="position:absolute;margin-left:282pt;margin-top:1.9pt;width:226.5pt;height:248.25pt;z-index:251754496" strokecolor="red" strokeweight="1.5pt">
            <v:textbox>
              <w:txbxContent>
                <w:p w:rsidR="00217288" w:rsidRPr="00A97A34" w:rsidRDefault="00217288" w:rsidP="00217288">
                  <w:pPr>
                    <w:jc w:val="center"/>
                    <w:rPr>
                      <w:rFonts w:asciiTheme="majorHAnsi" w:hAnsiTheme="majorHAnsi" w:cs="Andalus"/>
                      <w:b/>
                      <w:color w:val="76923C" w:themeColor="accent3" w:themeShade="BF"/>
                      <w:sz w:val="28"/>
                      <w:szCs w:val="28"/>
                    </w:rPr>
                  </w:pPr>
                  <w:r w:rsidRPr="00A97A34">
                    <w:rPr>
                      <w:rFonts w:asciiTheme="majorHAnsi" w:hAnsiTheme="majorHAnsi" w:cs="Andalus"/>
                      <w:b/>
                      <w:color w:val="76923C" w:themeColor="accent3" w:themeShade="BF"/>
                      <w:sz w:val="28"/>
                      <w:szCs w:val="28"/>
                    </w:rPr>
                    <w:t xml:space="preserve">CAROL SINGING </w:t>
                  </w:r>
                  <w:r w:rsidR="00062414">
                    <w:rPr>
                      <w:rFonts w:asciiTheme="majorHAnsi" w:hAnsiTheme="majorHAnsi" w:cs="Andalus"/>
                      <w:b/>
                      <w:color w:val="76923C" w:themeColor="accent3" w:themeShade="BF"/>
                      <w:sz w:val="28"/>
                      <w:szCs w:val="28"/>
                    </w:rPr>
                    <w:t>a</w:t>
                  </w:r>
                  <w:r w:rsidRPr="00A97A34">
                    <w:rPr>
                      <w:rFonts w:asciiTheme="majorHAnsi" w:hAnsiTheme="majorHAnsi" w:cs="Andalus"/>
                      <w:b/>
                      <w:color w:val="76923C" w:themeColor="accent3" w:themeShade="BF"/>
                      <w:sz w:val="28"/>
                      <w:szCs w:val="28"/>
                    </w:rPr>
                    <w:t>round Hatton</w:t>
                  </w:r>
                </w:p>
                <w:p w:rsidR="00217288" w:rsidRPr="00B66FD3" w:rsidRDefault="00217288" w:rsidP="00217288">
                  <w:pPr>
                    <w:jc w:val="center"/>
                    <w:rPr>
                      <w:rFonts w:asciiTheme="majorHAnsi" w:hAnsiTheme="majorHAnsi" w:cs="Andalus"/>
                      <w:b/>
                      <w:color w:val="76923C" w:themeColor="accent3" w:themeShade="BF"/>
                      <w:vertAlign w:val="superscript"/>
                    </w:rPr>
                  </w:pPr>
                  <w:r>
                    <w:rPr>
                      <w:rFonts w:asciiTheme="majorHAnsi" w:hAnsiTheme="majorHAnsi" w:cs="Andalus"/>
                      <w:b/>
                      <w:color w:val="76923C" w:themeColor="accent3" w:themeShade="BF"/>
                    </w:rPr>
                    <w:t>On Wednesday</w:t>
                  </w:r>
                  <w:r w:rsidRPr="00B66FD3">
                    <w:rPr>
                      <w:rFonts w:asciiTheme="majorHAnsi" w:hAnsiTheme="majorHAnsi" w:cs="Andalus"/>
                      <w:b/>
                      <w:color w:val="76923C" w:themeColor="accent3" w:themeShade="BF"/>
                    </w:rPr>
                    <w:t xml:space="preserve"> 14</w:t>
                  </w:r>
                  <w:r w:rsidRPr="00B66FD3">
                    <w:rPr>
                      <w:rFonts w:asciiTheme="majorHAnsi" w:hAnsiTheme="majorHAnsi" w:cs="Andalus"/>
                      <w:b/>
                      <w:color w:val="76923C" w:themeColor="accent3" w:themeShade="BF"/>
                      <w:vertAlign w:val="superscript"/>
                    </w:rPr>
                    <w:t>th</w:t>
                  </w:r>
                  <w:r w:rsidRPr="00B66FD3">
                    <w:rPr>
                      <w:rFonts w:asciiTheme="majorHAnsi" w:hAnsiTheme="majorHAnsi" w:cs="Andalus"/>
                      <w:b/>
                      <w:color w:val="76923C" w:themeColor="accent3" w:themeShade="BF"/>
                    </w:rPr>
                    <w:t xml:space="preserve"> December</w:t>
                  </w:r>
                </w:p>
                <w:p w:rsidR="00217288" w:rsidRPr="0022248F" w:rsidRDefault="00217288" w:rsidP="00217288">
                  <w:pPr>
                    <w:jc w:val="center"/>
                    <w:rPr>
                      <w:rFonts w:cs="Andalus"/>
                    </w:rPr>
                  </w:pPr>
                  <w:r>
                    <w:rPr>
                      <w:rFonts w:cs="Andalus"/>
                    </w:rPr>
                    <w:t>Meet at</w:t>
                  </w:r>
                  <w:r w:rsidR="00336200">
                    <w:rPr>
                      <w:rFonts w:cs="Andalus"/>
                    </w:rPr>
                    <w:t xml:space="preserve"> 6.00</w:t>
                  </w:r>
                  <w:r>
                    <w:rPr>
                      <w:rFonts w:cs="Andalus"/>
                    </w:rPr>
                    <w:t>pm at the Gosling Close bench.</w:t>
                  </w:r>
                </w:p>
                <w:p w:rsidR="00D36BB5" w:rsidRPr="00E732F6" w:rsidRDefault="00D36BB5">
                  <w:pPr>
                    <w:rPr>
                      <w:sz w:val="28"/>
                      <w:szCs w:val="28"/>
                    </w:rPr>
                  </w:pPr>
                </w:p>
              </w:txbxContent>
            </v:textbox>
          </v:shape>
        </w:pict>
      </w:r>
    </w:p>
    <w:p w:rsidR="00F63DEF" w:rsidRDefault="00F63DEF"/>
    <w:p w:rsidR="00F63DEF" w:rsidRDefault="00F63DEF"/>
    <w:p w:rsidR="00F63DEF" w:rsidRDefault="00634774">
      <w:r>
        <w:rPr>
          <w:noProof/>
          <w:lang w:eastAsia="en-GB"/>
        </w:rPr>
        <w:pict>
          <v:shape id="_x0000_s1166" type="#_x0000_t202" style="position:absolute;margin-left:322.5pt;margin-top:9.6pt;width:142.5pt;height:90.75pt;z-index:251766784" stroked="f">
            <v:textbox style="mso-next-textbox:#_x0000_s1166">
              <w:txbxContent>
                <w:p w:rsidR="00217288" w:rsidRDefault="00217288">
                  <w:r w:rsidRPr="00217288">
                    <w:rPr>
                      <w:noProof/>
                      <w:lang w:eastAsia="en-GB"/>
                    </w:rPr>
                    <w:drawing>
                      <wp:inline distT="0" distB="0" distL="0" distR="0">
                        <wp:extent cx="1685925" cy="1076398"/>
                        <wp:effectExtent l="0" t="0" r="0" b="0"/>
                        <wp:docPr id="4" name="Picture 6" descr="C:\Users\wareingl\AppData\Local\Microsoft\Windows\INetCache\IE\I5S3U2NP\ecant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reingl\AppData\Local\Microsoft\Windows\INetCache\IE\I5S3U2NP\ecantab[1].gif"/>
                                <pic:cNvPicPr>
                                  <a:picLocks noChangeAspect="1" noChangeArrowheads="1"/>
                                </pic:cNvPicPr>
                              </pic:nvPicPr>
                              <pic:blipFill>
                                <a:blip r:embed="rId8"/>
                                <a:srcRect/>
                                <a:stretch>
                                  <a:fillRect/>
                                </a:stretch>
                              </pic:blipFill>
                              <pic:spPr bwMode="auto">
                                <a:xfrm>
                                  <a:off x="0" y="0"/>
                                  <a:ext cx="1685925" cy="1076398"/>
                                </a:xfrm>
                                <a:prstGeom prst="rect">
                                  <a:avLst/>
                                </a:prstGeom>
                                <a:noFill/>
                                <a:ln w="9525">
                                  <a:noFill/>
                                  <a:miter lim="800000"/>
                                  <a:headEnd/>
                                  <a:tailEnd/>
                                </a:ln>
                              </pic:spPr>
                            </pic:pic>
                          </a:graphicData>
                        </a:graphic>
                      </wp:inline>
                    </w:drawing>
                  </w:r>
                </w:p>
              </w:txbxContent>
            </v:textbox>
          </v:shape>
        </w:pict>
      </w:r>
    </w:p>
    <w:p w:rsidR="00F63DEF" w:rsidRDefault="00F63DEF"/>
    <w:p w:rsidR="00F63DEF" w:rsidRDefault="00F63DEF"/>
    <w:p w:rsidR="00F63DEF" w:rsidRDefault="00F63DEF"/>
    <w:p w:rsidR="00F63DEF" w:rsidRDefault="00F63DEF"/>
    <w:p w:rsidR="00F63DEF" w:rsidRDefault="00F63DEF"/>
    <w:p w:rsidR="00F63DEF" w:rsidRDefault="00F63DEF"/>
    <w:p w:rsidR="00F63DEF" w:rsidRDefault="00634774">
      <w:r>
        <w:rPr>
          <w:noProof/>
          <w:lang w:eastAsia="en-GB"/>
        </w:rPr>
        <w:pict>
          <v:shape id="_x0000_s1167" type="#_x0000_t202" style="position:absolute;margin-left:4in;margin-top:6.35pt;width:3in;height:105.75pt;z-index:251767808" strokecolor="#92d050" strokeweight="1.5pt">
            <v:textbox>
              <w:txbxContent>
                <w:p w:rsidR="00217288" w:rsidRPr="00AB5C8B" w:rsidRDefault="00217288" w:rsidP="00AB5C8B">
                  <w:pPr>
                    <w:rPr>
                      <w:rFonts w:cs="Andalus"/>
                    </w:rPr>
                  </w:pPr>
                  <w:r>
                    <w:rPr>
                      <w:rFonts w:cs="Andalus"/>
                    </w:rPr>
                    <w:t xml:space="preserve">Everyone welcome to join in the traditional ‘singing’ trip around the village.  </w:t>
                  </w:r>
                  <w:r w:rsidRPr="0030702D">
                    <w:rPr>
                      <w:rFonts w:cs="Andalus"/>
                      <w:b/>
                    </w:rPr>
                    <w:t>Song sheets provided</w:t>
                  </w:r>
                  <w:r>
                    <w:rPr>
                      <w:rFonts w:cs="Andalus"/>
                    </w:rPr>
                    <w:t>.  Every voice welcome, good or not so good!  The more voices- the b</w:t>
                  </w:r>
                  <w:r w:rsidR="00AB5C8B">
                    <w:rPr>
                      <w:rFonts w:cs="Andalus"/>
                    </w:rPr>
                    <w:t xml:space="preserve">etter the entertainment and the </w:t>
                  </w:r>
                  <w:r>
                    <w:rPr>
                      <w:rFonts w:cs="Andalus"/>
                    </w:rPr>
                    <w:t>more fun to be had.</w:t>
                  </w:r>
                  <w:r w:rsidR="00336200">
                    <w:rPr>
                      <w:rFonts w:cs="Andalus"/>
                    </w:rPr>
                    <w:t xml:space="preserve"> </w:t>
                  </w:r>
                  <w:r>
                    <w:rPr>
                      <w:rFonts w:cs="Andalus"/>
                    </w:rPr>
                    <w:t>The charity collection will be for</w:t>
                  </w:r>
                  <w:r w:rsidR="00634774">
                    <w:rPr>
                      <w:rFonts w:cs="Andalus"/>
                    </w:rPr>
                    <w:t xml:space="preserve"> Care UK- </w:t>
                  </w:r>
                  <w:proofErr w:type="gramStart"/>
                  <w:r w:rsidR="00634774">
                    <w:rPr>
                      <w:rFonts w:cs="Andalus"/>
                    </w:rPr>
                    <w:t>The</w:t>
                  </w:r>
                  <w:proofErr w:type="gramEnd"/>
                  <w:r w:rsidR="00634774">
                    <w:rPr>
                      <w:rFonts w:cs="Andalus"/>
                    </w:rPr>
                    <w:t xml:space="preserve"> Rucksack Project</w:t>
                  </w:r>
                </w:p>
                <w:p w:rsidR="00217288" w:rsidRDefault="00217288" w:rsidP="0030702D">
                  <w:pPr>
                    <w:jc w:val="center"/>
                  </w:pPr>
                </w:p>
              </w:txbxContent>
            </v:textbox>
          </v:shape>
        </w:pict>
      </w:r>
    </w:p>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0D3598">
      <w:r>
        <w:rPr>
          <w:noProof/>
          <w:lang w:eastAsia="en-GB"/>
        </w:rPr>
        <w:pict>
          <v:shape id="_x0000_s1169" type="#_x0000_t202" style="position:absolute;margin-left:246pt;margin-top:4.75pt;width:262.5pt;height:144.75pt;z-index:251769856" fillcolor="red">
            <v:fill color2="fill lighten(51)" angle="-45" focusposition=".5,.5" focussize="" method="linear sigma" focus="100%" type="gradient"/>
            <v:textbox>
              <w:txbxContent>
                <w:p w:rsidR="00AB5C8B" w:rsidRPr="00AB5C8B" w:rsidRDefault="00AB5C8B" w:rsidP="00AB5C8B">
                  <w:pPr>
                    <w:jc w:val="center"/>
                    <w:rPr>
                      <w:rFonts w:asciiTheme="majorHAnsi" w:hAnsiTheme="majorHAnsi" w:cstheme="minorHAnsi"/>
                      <w:b/>
                      <w:sz w:val="20"/>
                      <w:szCs w:val="20"/>
                    </w:rPr>
                  </w:pPr>
                  <w:r w:rsidRPr="00AB5C8B">
                    <w:rPr>
                      <w:rFonts w:asciiTheme="majorHAnsi" w:hAnsiTheme="majorHAnsi" w:cstheme="minorHAnsi"/>
                      <w:b/>
                      <w:sz w:val="20"/>
                      <w:szCs w:val="20"/>
                    </w:rPr>
                    <w:t>CREAMFIELDS FEEDBACK MEETING</w:t>
                  </w:r>
                </w:p>
                <w:p w:rsidR="00062414" w:rsidRDefault="00AB5C8B" w:rsidP="00AB5C8B">
                  <w:pPr>
                    <w:jc w:val="center"/>
                    <w:rPr>
                      <w:rFonts w:asciiTheme="majorHAnsi" w:hAnsiTheme="majorHAnsi" w:cstheme="minorHAnsi"/>
                      <w:b/>
                      <w:sz w:val="20"/>
                      <w:szCs w:val="20"/>
                    </w:rPr>
                  </w:pPr>
                  <w:r>
                    <w:rPr>
                      <w:rFonts w:asciiTheme="majorHAnsi" w:hAnsiTheme="majorHAnsi" w:cstheme="minorHAnsi"/>
                      <w:b/>
                      <w:sz w:val="20"/>
                      <w:szCs w:val="20"/>
                    </w:rPr>
                    <w:t xml:space="preserve">Lewis Carroll Centre 7.30pm </w:t>
                  </w:r>
                </w:p>
                <w:p w:rsidR="00AB5C8B" w:rsidRPr="00AB5C8B" w:rsidRDefault="00AB5C8B" w:rsidP="00AB5C8B">
                  <w:pPr>
                    <w:jc w:val="center"/>
                    <w:rPr>
                      <w:rFonts w:asciiTheme="majorHAnsi" w:hAnsiTheme="majorHAnsi" w:cstheme="minorHAnsi"/>
                      <w:b/>
                      <w:sz w:val="20"/>
                      <w:szCs w:val="20"/>
                    </w:rPr>
                  </w:pPr>
                  <w:r w:rsidRPr="00AB5C8B">
                    <w:rPr>
                      <w:rFonts w:asciiTheme="majorHAnsi" w:hAnsiTheme="majorHAnsi" w:cstheme="minorHAnsi"/>
                      <w:b/>
                      <w:sz w:val="20"/>
                      <w:szCs w:val="20"/>
                    </w:rPr>
                    <w:t>TUES 29</w:t>
                  </w:r>
                  <w:r w:rsidRPr="00AB5C8B">
                    <w:rPr>
                      <w:rFonts w:asciiTheme="majorHAnsi" w:hAnsiTheme="majorHAnsi" w:cstheme="minorHAnsi"/>
                      <w:b/>
                      <w:sz w:val="20"/>
                      <w:szCs w:val="20"/>
                      <w:vertAlign w:val="superscript"/>
                    </w:rPr>
                    <w:t>TH</w:t>
                  </w:r>
                  <w:r w:rsidRPr="00AB5C8B">
                    <w:rPr>
                      <w:rFonts w:asciiTheme="majorHAnsi" w:hAnsiTheme="majorHAnsi" w:cstheme="minorHAnsi"/>
                      <w:b/>
                      <w:sz w:val="20"/>
                      <w:szCs w:val="20"/>
                    </w:rPr>
                    <w:t xml:space="preserve"> NOVEMBER</w:t>
                  </w:r>
                  <w:r>
                    <w:rPr>
                      <w:rFonts w:asciiTheme="majorHAnsi" w:hAnsiTheme="majorHAnsi" w:cstheme="minorHAnsi"/>
                      <w:b/>
                    </w:rPr>
                    <w:t xml:space="preserve"> </w:t>
                  </w:r>
                  <w:r w:rsidRPr="009D5619">
                    <w:rPr>
                      <w:rFonts w:asciiTheme="majorHAnsi" w:hAnsiTheme="majorHAnsi" w:cstheme="minorHAnsi"/>
                      <w:b/>
                    </w:rPr>
                    <w:t xml:space="preserve">  </w:t>
                  </w:r>
                </w:p>
                <w:p w:rsidR="00AB5C8B" w:rsidRPr="009D5619" w:rsidRDefault="00AB5C8B" w:rsidP="00AB5C8B">
                  <w:pPr>
                    <w:rPr>
                      <w:rFonts w:cstheme="minorHAnsi"/>
                    </w:rPr>
                  </w:pPr>
                  <w:r w:rsidRPr="00AB5C8B">
                    <w:rPr>
                      <w:rFonts w:cstheme="minorHAnsi"/>
                      <w:sz w:val="20"/>
                      <w:szCs w:val="20"/>
                    </w:rPr>
                    <w:t>Creamfields organisers and Polic</w:t>
                  </w:r>
                  <w:r w:rsidR="00062414">
                    <w:rPr>
                      <w:rFonts w:cstheme="minorHAnsi"/>
                      <w:sz w:val="20"/>
                      <w:szCs w:val="20"/>
                    </w:rPr>
                    <w:t>e will be at a meeting,</w:t>
                  </w:r>
                  <w:r w:rsidR="00336200">
                    <w:rPr>
                      <w:rFonts w:cstheme="minorHAnsi"/>
                      <w:sz w:val="20"/>
                      <w:szCs w:val="20"/>
                    </w:rPr>
                    <w:t xml:space="preserve"> listening to feedback about </w:t>
                  </w:r>
                  <w:r w:rsidRPr="00AB5C8B">
                    <w:rPr>
                      <w:rFonts w:cstheme="minorHAnsi"/>
                      <w:sz w:val="20"/>
                      <w:szCs w:val="20"/>
                    </w:rPr>
                    <w:t>this year’s event and discussing ways of improving communication for future years. Some members of the Parish Council will be attending. In order to get an idea on numbers please let me know if you will be attending personally or if you would like any feedback passed on, on your behalf,  please email to</w:t>
                  </w:r>
                  <w:r w:rsidRPr="009D5619">
                    <w:rPr>
                      <w:rFonts w:cstheme="minorHAnsi"/>
                    </w:rPr>
                    <w:t xml:space="preserve"> </w:t>
                  </w:r>
                  <w:hyperlink r:id="rId9" w:history="1">
                    <w:r w:rsidRPr="00062414">
                      <w:rPr>
                        <w:rStyle w:val="Hyperlink"/>
                        <w:rFonts w:cstheme="minorHAnsi"/>
                        <w:sz w:val="20"/>
                        <w:szCs w:val="20"/>
                      </w:rPr>
                      <w:t>mwinstanley21@gmail.com</w:t>
                    </w:r>
                  </w:hyperlink>
                </w:p>
                <w:p w:rsidR="00AB5C8B" w:rsidRPr="009D5619" w:rsidRDefault="00AB5C8B" w:rsidP="00AB5C8B">
                  <w:pPr>
                    <w:rPr>
                      <w:rFonts w:cstheme="minorHAnsi"/>
                    </w:rPr>
                  </w:pPr>
                </w:p>
                <w:p w:rsidR="00AB5C8B" w:rsidRPr="009D5619" w:rsidRDefault="00AB5C8B" w:rsidP="00AB5C8B">
                  <w:pPr>
                    <w:jc w:val="center"/>
                    <w:rPr>
                      <w:rFonts w:cstheme="minorHAnsi"/>
                    </w:rPr>
                  </w:pPr>
                </w:p>
                <w:p w:rsidR="00AB5C8B" w:rsidRDefault="00AB5C8B"/>
              </w:txbxContent>
            </v:textbox>
          </v:shape>
        </w:pict>
      </w:r>
      <w:r>
        <w:rPr>
          <w:noProof/>
          <w:lang w:eastAsia="en-GB"/>
        </w:rPr>
        <w:pict>
          <v:shape id="_x0000_s1170" type="#_x0000_t202" style="position:absolute;margin-left:-43.2pt;margin-top:12.25pt;width:284.6pt;height:137.25pt;z-index:251770880" filled="f" fillcolor="#92d050">
            <v:fill color2="fill lighten(51)" angle="-135" focusposition=".5,.5" focussize="" method="linear sigma" type="gradient"/>
            <v:textbox>
              <w:txbxContent>
                <w:p w:rsidR="00B26C4B" w:rsidRDefault="00B26C4B" w:rsidP="00B26C4B">
                  <w:pPr>
                    <w:jc w:val="center"/>
                    <w:rPr>
                      <w:rFonts w:asciiTheme="majorHAnsi" w:hAnsiTheme="majorHAnsi"/>
                      <w:b/>
                      <w:color w:val="FF0000"/>
                      <w:sz w:val="28"/>
                      <w:szCs w:val="28"/>
                    </w:rPr>
                  </w:pPr>
                  <w:r w:rsidRPr="00B26C4B">
                    <w:rPr>
                      <w:rFonts w:asciiTheme="majorHAnsi" w:hAnsiTheme="majorHAnsi"/>
                      <w:b/>
                      <w:color w:val="FF0000"/>
                      <w:sz w:val="28"/>
                      <w:szCs w:val="28"/>
                    </w:rPr>
                    <w:t>Our village is being featured</w:t>
                  </w:r>
                  <w:r w:rsidR="00062414">
                    <w:rPr>
                      <w:rFonts w:asciiTheme="majorHAnsi" w:hAnsiTheme="majorHAnsi"/>
                      <w:b/>
                      <w:color w:val="FF0000"/>
                      <w:sz w:val="28"/>
                      <w:szCs w:val="28"/>
                    </w:rPr>
                    <w:t xml:space="preserve"> in the</w:t>
                  </w:r>
                </w:p>
                <w:p w:rsidR="00B26C4B" w:rsidRDefault="00B26C4B" w:rsidP="00B26C4B">
                  <w:pPr>
                    <w:jc w:val="center"/>
                    <w:rPr>
                      <w:rFonts w:asciiTheme="majorHAnsi" w:hAnsiTheme="majorHAnsi"/>
                      <w:b/>
                      <w:color w:val="FF0000"/>
                      <w:sz w:val="28"/>
                      <w:szCs w:val="28"/>
                    </w:rPr>
                  </w:pPr>
                  <w:r w:rsidRPr="00B26C4B">
                    <w:rPr>
                      <w:rFonts w:asciiTheme="majorHAnsi" w:hAnsiTheme="majorHAnsi"/>
                      <w:b/>
                      <w:color w:val="FF0000"/>
                      <w:sz w:val="28"/>
                      <w:szCs w:val="28"/>
                    </w:rPr>
                    <w:t>January issue of</w:t>
                  </w:r>
                </w:p>
                <w:p w:rsidR="00B26C4B" w:rsidRPr="00062414" w:rsidRDefault="00B26C4B" w:rsidP="00062414">
                  <w:pPr>
                    <w:jc w:val="center"/>
                    <w:rPr>
                      <w:rFonts w:asciiTheme="majorHAnsi" w:hAnsiTheme="majorHAnsi"/>
                      <w:b/>
                      <w:color w:val="FF0000"/>
                      <w:sz w:val="28"/>
                      <w:szCs w:val="28"/>
                    </w:rPr>
                  </w:pPr>
                  <w:r w:rsidRPr="00B26C4B">
                    <w:rPr>
                      <w:rFonts w:asciiTheme="majorHAnsi" w:hAnsiTheme="majorHAnsi"/>
                      <w:b/>
                      <w:color w:val="FF0000"/>
                      <w:sz w:val="28"/>
                      <w:szCs w:val="28"/>
                    </w:rPr>
                    <w:t>Cheshire Life magazine!</w:t>
                  </w:r>
                </w:p>
                <w:p w:rsidR="00336200" w:rsidRPr="00B26C4B" w:rsidRDefault="00336200" w:rsidP="00B26C4B">
                  <w:pPr>
                    <w:jc w:val="center"/>
                    <w:rPr>
                      <w:sz w:val="24"/>
                      <w:szCs w:val="24"/>
                    </w:rPr>
                  </w:pPr>
                </w:p>
                <w:p w:rsidR="00B26C4B" w:rsidRPr="00062414" w:rsidRDefault="00B26C4B" w:rsidP="00B26C4B">
                  <w:pPr>
                    <w:jc w:val="center"/>
                    <w:rPr>
                      <w:b/>
                      <w:i/>
                      <w:color w:val="4F6228" w:themeColor="accent3" w:themeShade="80"/>
                      <w:sz w:val="28"/>
                      <w:szCs w:val="28"/>
                    </w:rPr>
                  </w:pPr>
                  <w:r w:rsidRPr="00062414">
                    <w:rPr>
                      <w:b/>
                      <w:i/>
                      <w:color w:val="4F6228" w:themeColor="accent3" w:themeShade="80"/>
                      <w:sz w:val="28"/>
                      <w:szCs w:val="28"/>
                    </w:rPr>
                    <w:t>Order your January copy NOW!</w:t>
                  </w:r>
                </w:p>
                <w:p w:rsidR="00B26C4B" w:rsidRPr="00B26C4B" w:rsidRDefault="00B26C4B" w:rsidP="00B26C4B">
                  <w:pPr>
                    <w:jc w:val="center"/>
                    <w:rPr>
                      <w:sz w:val="28"/>
                      <w:szCs w:val="28"/>
                    </w:rPr>
                  </w:pPr>
                </w:p>
                <w:p w:rsidR="00B26C4B" w:rsidRPr="00B26C4B" w:rsidRDefault="00B26C4B" w:rsidP="00B26C4B">
                  <w:pPr>
                    <w:jc w:val="center"/>
                    <w:rPr>
                      <w:sz w:val="24"/>
                      <w:szCs w:val="24"/>
                    </w:rPr>
                  </w:pPr>
                  <w:r w:rsidRPr="00B26C4B">
                    <w:rPr>
                      <w:sz w:val="24"/>
                      <w:szCs w:val="24"/>
                    </w:rPr>
                    <w:t xml:space="preserve">On sale in </w:t>
                  </w:r>
                  <w:r>
                    <w:rPr>
                      <w:sz w:val="24"/>
                      <w:szCs w:val="24"/>
                    </w:rPr>
                    <w:t xml:space="preserve">all good </w:t>
                  </w:r>
                  <w:r w:rsidRPr="00B26C4B">
                    <w:rPr>
                      <w:sz w:val="24"/>
                      <w:szCs w:val="24"/>
                    </w:rPr>
                    <w:t>newsagents and supermarkets from 24</w:t>
                  </w:r>
                  <w:r w:rsidRPr="00B26C4B">
                    <w:rPr>
                      <w:sz w:val="24"/>
                      <w:szCs w:val="24"/>
                      <w:vertAlign w:val="superscript"/>
                    </w:rPr>
                    <w:t>th</w:t>
                  </w:r>
                  <w:r w:rsidRPr="00B26C4B">
                    <w:rPr>
                      <w:sz w:val="24"/>
                      <w:szCs w:val="24"/>
                    </w:rPr>
                    <w:t xml:space="preserve"> December</w:t>
                  </w:r>
                </w:p>
              </w:txbxContent>
            </v:textbox>
          </v:shape>
        </w:pict>
      </w:r>
    </w:p>
    <w:p w:rsidR="00F63DEF" w:rsidRDefault="00F63DEF"/>
    <w:p w:rsidR="00F63DEF" w:rsidRDefault="00F63DEF"/>
    <w:p w:rsidR="00F63DEF" w:rsidRDefault="00F63DEF"/>
    <w:p w:rsidR="00F63DEF" w:rsidRDefault="00F63DEF"/>
    <w:p w:rsidR="00F63DEF" w:rsidRDefault="00F63DEF"/>
    <w:p w:rsidR="00F63DEF" w:rsidRDefault="000D3598">
      <w:r>
        <w:rPr>
          <w:noProof/>
          <w:lang w:eastAsia="en-GB"/>
        </w:rPr>
        <w:lastRenderedPageBreak/>
        <w:pict>
          <v:shape id="_x0000_s1139" type="#_x0000_t202" style="position:absolute;margin-left:234.65pt;margin-top:-45.75pt;width:266.35pt;height:294.75pt;z-index:251748352" strokecolor="#00b050" strokeweight="1.5pt">
            <v:textbox>
              <w:txbxContent>
                <w:p w:rsidR="0031656F" w:rsidRDefault="0031656F" w:rsidP="0031656F">
                  <w:pPr>
                    <w:jc w:val="center"/>
                  </w:pPr>
                </w:p>
              </w:txbxContent>
            </v:textbox>
          </v:shape>
        </w:pict>
      </w:r>
      <w:r>
        <w:rPr>
          <w:noProof/>
          <w:lang w:eastAsia="en-GB"/>
        </w:rPr>
        <w:pict>
          <v:shape id="_x0000_s1168" type="#_x0000_t202" style="position:absolute;margin-left:239.3pt;margin-top:-15pt;width:257.95pt;height:259.5pt;z-index:251768832" stroked="f">
            <v:textbox>
              <w:txbxContent>
                <w:p w:rsidR="00443DD9" w:rsidRDefault="00217288" w:rsidP="001048B8">
                  <w:pPr>
                    <w:jc w:val="center"/>
                  </w:pPr>
                  <w:r w:rsidRPr="000B3C7B">
                    <w:rPr>
                      <w:color w:val="000000" w:themeColor="text1"/>
                    </w:rPr>
                    <w:t>Thanks to all the people wh</w:t>
                  </w:r>
                  <w:r>
                    <w:rPr>
                      <w:color w:val="000000" w:themeColor="text1"/>
                    </w:rPr>
                    <w:t xml:space="preserve">o attended a </w:t>
                  </w:r>
                  <w:r w:rsidR="00443DD9" w:rsidRPr="00443DD9">
                    <w:rPr>
                      <w:b/>
                      <w:color w:val="000000" w:themeColor="text1"/>
                    </w:rPr>
                    <w:t>FILM NIGHT</w:t>
                  </w:r>
                  <w:r>
                    <w:rPr>
                      <w:color w:val="000000" w:themeColor="text1"/>
                    </w:rPr>
                    <w:t xml:space="preserve"> </w:t>
                  </w:r>
                  <w:r w:rsidRPr="00217288">
                    <w:t xml:space="preserve">in 2016 and a special big thank you to </w:t>
                  </w:r>
                </w:p>
                <w:p w:rsidR="00443DD9" w:rsidRDefault="00217288" w:rsidP="001048B8">
                  <w:pPr>
                    <w:jc w:val="center"/>
                  </w:pPr>
                  <w:r w:rsidRPr="00443DD9">
                    <w:rPr>
                      <w:b/>
                    </w:rPr>
                    <w:t>Mark, Gina &amp; staff</w:t>
                  </w:r>
                  <w:r w:rsidRPr="00217288">
                    <w:t xml:space="preserve"> f</w:t>
                  </w:r>
                  <w:r w:rsidR="001048B8">
                    <w:t xml:space="preserve">or allowing </w:t>
                  </w:r>
                </w:p>
                <w:p w:rsidR="00217288" w:rsidRPr="00443DD9" w:rsidRDefault="00DC6A75" w:rsidP="001048B8">
                  <w:pPr>
                    <w:jc w:val="center"/>
                    <w:rPr>
                      <w:b/>
                    </w:rPr>
                  </w:pPr>
                  <w:r>
                    <w:rPr>
                      <w:b/>
                    </w:rPr>
                    <w:t>The Hatton Pub &amp; Grill as our venue</w:t>
                  </w:r>
                </w:p>
                <w:p w:rsidR="00217288" w:rsidRPr="00217288" w:rsidRDefault="00217288" w:rsidP="001048B8">
                  <w:pPr>
                    <w:jc w:val="center"/>
                  </w:pPr>
                  <w:r w:rsidRPr="00217288">
                    <w:t>We’ve had some superb films during the year and it is a great pleasure to see so many people enjoying themselves.</w:t>
                  </w:r>
                </w:p>
                <w:p w:rsidR="00217288" w:rsidRPr="00217288" w:rsidRDefault="00217288" w:rsidP="001048B8">
                  <w:pPr>
                    <w:jc w:val="center"/>
                  </w:pPr>
                  <w:r w:rsidRPr="00217288">
                    <w:t xml:space="preserve">In 2017 our aim again </w:t>
                  </w:r>
                  <w:r w:rsidR="00DC6A75">
                    <w:t>is to bring you ‘Classics’</w:t>
                  </w:r>
                  <w:r w:rsidRPr="00217288">
                    <w:t xml:space="preserve"> as well as the very latest releases.</w:t>
                  </w:r>
                </w:p>
                <w:p w:rsidR="00217288" w:rsidRPr="00217288" w:rsidRDefault="00217288" w:rsidP="00217288"/>
                <w:p w:rsidR="00217288" w:rsidRPr="00443DD9" w:rsidRDefault="00443DD9" w:rsidP="00443DD9">
                  <w:pPr>
                    <w:pStyle w:val="PlainText"/>
                    <w:jc w:val="center"/>
                    <w:rPr>
                      <w:rFonts w:asciiTheme="minorHAnsi" w:hAnsiTheme="minorHAnsi" w:cstheme="minorHAnsi"/>
                      <w:b/>
                      <w:sz w:val="24"/>
                      <w:szCs w:val="24"/>
                    </w:rPr>
                  </w:pPr>
                  <w:r>
                    <w:rPr>
                      <w:rFonts w:asciiTheme="minorHAnsi" w:hAnsiTheme="minorHAnsi" w:cstheme="minorHAnsi"/>
                      <w:b/>
                      <w:sz w:val="24"/>
                      <w:szCs w:val="24"/>
                    </w:rPr>
                    <w:t>**</w:t>
                  </w:r>
                  <w:r w:rsidR="00217288" w:rsidRPr="00443DD9">
                    <w:rPr>
                      <w:rFonts w:asciiTheme="minorHAnsi" w:hAnsiTheme="minorHAnsi" w:cstheme="minorHAnsi"/>
                      <w:b/>
                      <w:sz w:val="24"/>
                      <w:szCs w:val="24"/>
                    </w:rPr>
                    <w:t xml:space="preserve">Monday </w:t>
                  </w:r>
                  <w:r>
                    <w:rPr>
                      <w:rFonts w:asciiTheme="minorHAnsi" w:hAnsiTheme="minorHAnsi" w:cstheme="minorHAnsi"/>
                      <w:b/>
                      <w:sz w:val="24"/>
                      <w:szCs w:val="24"/>
                    </w:rPr>
                    <w:t>5</w:t>
                  </w:r>
                  <w:r w:rsidRPr="00443DD9">
                    <w:rPr>
                      <w:rFonts w:asciiTheme="minorHAnsi" w:hAnsiTheme="minorHAnsi" w:cstheme="minorHAnsi"/>
                      <w:b/>
                      <w:sz w:val="24"/>
                      <w:szCs w:val="24"/>
                      <w:vertAlign w:val="superscript"/>
                    </w:rPr>
                    <w:t>th</w:t>
                  </w:r>
                  <w:r>
                    <w:rPr>
                      <w:rFonts w:asciiTheme="minorHAnsi" w:hAnsiTheme="minorHAnsi" w:cstheme="minorHAnsi"/>
                      <w:b/>
                      <w:sz w:val="24"/>
                      <w:szCs w:val="24"/>
                    </w:rPr>
                    <w:t xml:space="preserve"> December**</w:t>
                  </w:r>
                </w:p>
                <w:p w:rsidR="00217288" w:rsidRPr="00443DD9" w:rsidRDefault="00443DD9" w:rsidP="00443DD9">
                  <w:pPr>
                    <w:pStyle w:val="PlainText"/>
                    <w:jc w:val="center"/>
                    <w:rPr>
                      <w:rFonts w:asciiTheme="minorHAnsi" w:hAnsiTheme="minorHAnsi" w:cstheme="minorHAnsi"/>
                      <w:b/>
                      <w:sz w:val="28"/>
                      <w:szCs w:val="28"/>
                    </w:rPr>
                  </w:pPr>
                  <w:r w:rsidRPr="00443DD9">
                    <w:rPr>
                      <w:rFonts w:asciiTheme="minorHAnsi" w:hAnsiTheme="minorHAnsi" w:cstheme="minorHAnsi"/>
                      <w:b/>
                      <w:sz w:val="28"/>
                      <w:szCs w:val="28"/>
                    </w:rPr>
                    <w:t>Our Kind of Traitor</w:t>
                  </w:r>
                </w:p>
                <w:p w:rsidR="00217288" w:rsidRPr="00443DD9" w:rsidRDefault="00217288" w:rsidP="00443DD9">
                  <w:pPr>
                    <w:pStyle w:val="PlainText"/>
                    <w:jc w:val="center"/>
                    <w:rPr>
                      <w:rFonts w:asciiTheme="minorHAnsi" w:hAnsiTheme="minorHAnsi" w:cstheme="minorHAnsi"/>
                      <w:sz w:val="24"/>
                      <w:szCs w:val="24"/>
                    </w:rPr>
                  </w:pPr>
                  <w:r w:rsidRPr="00443DD9">
                    <w:rPr>
                      <w:rFonts w:asciiTheme="minorHAnsi" w:hAnsiTheme="minorHAnsi" w:cstheme="minorHAnsi"/>
                      <w:sz w:val="24"/>
                      <w:szCs w:val="24"/>
                    </w:rPr>
                    <w:t xml:space="preserve">Based on the novel by John Le </w:t>
                  </w:r>
                  <w:proofErr w:type="spellStart"/>
                  <w:r w:rsidR="00443DD9">
                    <w:rPr>
                      <w:rFonts w:asciiTheme="minorHAnsi" w:hAnsiTheme="minorHAnsi" w:cstheme="minorHAnsi"/>
                      <w:sz w:val="24"/>
                      <w:szCs w:val="24"/>
                    </w:rPr>
                    <w:t>Carre</w:t>
                  </w:r>
                  <w:proofErr w:type="spellEnd"/>
                </w:p>
                <w:p w:rsidR="001048B8" w:rsidRPr="00443DD9" w:rsidRDefault="001048B8" w:rsidP="00443DD9">
                  <w:pPr>
                    <w:pStyle w:val="PlainText"/>
                    <w:jc w:val="center"/>
                    <w:rPr>
                      <w:rFonts w:asciiTheme="minorHAnsi" w:hAnsiTheme="minorHAnsi" w:cstheme="minorHAnsi"/>
                      <w:sz w:val="24"/>
                      <w:szCs w:val="24"/>
                    </w:rPr>
                  </w:pPr>
                </w:p>
                <w:p w:rsidR="00217288" w:rsidRPr="00443DD9" w:rsidRDefault="00443DD9" w:rsidP="00443DD9">
                  <w:pPr>
                    <w:pStyle w:val="PlainText"/>
                    <w:jc w:val="center"/>
                    <w:rPr>
                      <w:rFonts w:asciiTheme="minorHAnsi" w:hAnsiTheme="minorHAnsi" w:cstheme="minorHAnsi"/>
                      <w:sz w:val="24"/>
                      <w:szCs w:val="24"/>
                    </w:rPr>
                  </w:pPr>
                  <w:r>
                    <w:rPr>
                      <w:rFonts w:asciiTheme="minorHAnsi" w:hAnsiTheme="minorHAnsi" w:cstheme="minorHAnsi"/>
                      <w:sz w:val="24"/>
                      <w:szCs w:val="24"/>
                    </w:rPr>
                    <w:t>Stars Ewan McGregor and Damia</w:t>
                  </w:r>
                  <w:r w:rsidR="00217288" w:rsidRPr="00443DD9">
                    <w:rPr>
                      <w:rFonts w:asciiTheme="minorHAnsi" w:hAnsiTheme="minorHAnsi" w:cstheme="minorHAnsi"/>
                      <w:sz w:val="24"/>
                      <w:szCs w:val="24"/>
                    </w:rPr>
                    <w:t>n Lewis</w:t>
                  </w:r>
                </w:p>
                <w:p w:rsidR="001048B8" w:rsidRPr="00443DD9" w:rsidRDefault="001048B8" w:rsidP="00443DD9">
                  <w:pPr>
                    <w:pStyle w:val="PlainText"/>
                    <w:jc w:val="center"/>
                    <w:rPr>
                      <w:rFonts w:asciiTheme="minorHAnsi" w:hAnsiTheme="minorHAnsi" w:cstheme="minorHAnsi"/>
                      <w:sz w:val="24"/>
                      <w:szCs w:val="24"/>
                    </w:rPr>
                  </w:pPr>
                </w:p>
                <w:p w:rsidR="001048B8" w:rsidRPr="00443DD9" w:rsidRDefault="00443DD9" w:rsidP="00443DD9">
                  <w:pPr>
                    <w:pStyle w:val="PlainText"/>
                    <w:jc w:val="center"/>
                    <w:rPr>
                      <w:rFonts w:asciiTheme="minorHAnsi" w:hAnsiTheme="minorHAnsi" w:cstheme="minorHAnsi"/>
                      <w:b/>
                      <w:color w:val="C00000"/>
                      <w:sz w:val="24"/>
                      <w:szCs w:val="24"/>
                    </w:rPr>
                  </w:pPr>
                  <w:r w:rsidRPr="00443DD9">
                    <w:rPr>
                      <w:rFonts w:asciiTheme="minorHAnsi" w:hAnsiTheme="minorHAnsi" w:cstheme="minorHAnsi"/>
                      <w:b/>
                      <w:color w:val="C00000"/>
                      <w:sz w:val="24"/>
                      <w:szCs w:val="24"/>
                    </w:rPr>
                    <w:t>Everyone welcome</w:t>
                  </w:r>
                </w:p>
                <w:p w:rsidR="001048B8" w:rsidRPr="00443DD9" w:rsidRDefault="001048B8" w:rsidP="00443DD9">
                  <w:pPr>
                    <w:pStyle w:val="PlainText"/>
                    <w:jc w:val="center"/>
                    <w:rPr>
                      <w:rFonts w:asciiTheme="minorHAnsi" w:hAnsiTheme="minorHAnsi" w:cstheme="minorHAnsi"/>
                      <w:b/>
                      <w:color w:val="C00000"/>
                      <w:sz w:val="24"/>
                      <w:szCs w:val="24"/>
                    </w:rPr>
                  </w:pPr>
                  <w:r w:rsidRPr="00443DD9">
                    <w:rPr>
                      <w:rFonts w:asciiTheme="minorHAnsi" w:hAnsiTheme="minorHAnsi" w:cstheme="minorHAnsi"/>
                      <w:b/>
                      <w:color w:val="C00000"/>
                      <w:sz w:val="24"/>
                      <w:szCs w:val="24"/>
                    </w:rPr>
                    <w:t>Admission is FREE!</w:t>
                  </w:r>
                </w:p>
                <w:p w:rsidR="00217288" w:rsidRPr="00217288" w:rsidRDefault="00217288"/>
              </w:txbxContent>
            </v:textbox>
          </v:shape>
        </w:pict>
      </w:r>
      <w:r>
        <w:rPr>
          <w:noProof/>
          <w:lang w:eastAsia="en-GB"/>
        </w:rPr>
        <w:pict>
          <v:shape id="_x0000_s1156" type="#_x0000_t202" style="position:absolute;margin-left:-48.65pt;margin-top:-45.75pt;width:278pt;height:445.5pt;z-index:251759616" fillcolor="#92d050" strokecolor="red" strokeweight="1.5pt">
            <v:fill color2="fill lighten(51)" angle="-135" focusposition=".5,.5" focussize="" method="linear sigma" focus="100%" type="gradient"/>
            <v:textbox>
              <w:txbxContent>
                <w:p w:rsidR="001048B8" w:rsidRPr="002063E4" w:rsidRDefault="001048B8" w:rsidP="00336200">
                  <w:pPr>
                    <w:pStyle w:val="PlainText"/>
                    <w:jc w:val="center"/>
                    <w:rPr>
                      <w:rFonts w:asciiTheme="majorHAnsi" w:hAnsiTheme="majorHAnsi" w:cstheme="minorHAnsi"/>
                      <w:b/>
                      <w:color w:val="FF0000"/>
                      <w:sz w:val="28"/>
                      <w:szCs w:val="28"/>
                    </w:rPr>
                  </w:pPr>
                  <w:r w:rsidRPr="002063E4">
                    <w:rPr>
                      <w:rFonts w:asciiTheme="majorHAnsi" w:hAnsiTheme="majorHAnsi" w:cstheme="minorHAnsi"/>
                      <w:b/>
                      <w:color w:val="FF0000"/>
                      <w:sz w:val="28"/>
                      <w:szCs w:val="28"/>
                    </w:rPr>
                    <w:t>ENVIRONMENTAL NEWS</w:t>
                  </w:r>
                </w:p>
                <w:p w:rsidR="001048B8" w:rsidRPr="00611A95" w:rsidRDefault="001048B8" w:rsidP="001048B8">
                  <w:pPr>
                    <w:pStyle w:val="PlainText"/>
                    <w:rPr>
                      <w:rFonts w:asciiTheme="minorHAnsi" w:hAnsiTheme="minorHAnsi" w:cstheme="minorHAnsi"/>
                    </w:rPr>
                  </w:pPr>
                </w:p>
                <w:p w:rsidR="001048B8" w:rsidRPr="00611A95" w:rsidRDefault="001048B8" w:rsidP="001048B8">
                  <w:pPr>
                    <w:pStyle w:val="PlainText"/>
                    <w:rPr>
                      <w:rFonts w:asciiTheme="minorHAnsi" w:hAnsiTheme="minorHAnsi" w:cstheme="minorHAnsi"/>
                    </w:rPr>
                  </w:pPr>
                  <w:r w:rsidRPr="00611A95">
                    <w:rPr>
                      <w:rFonts w:asciiTheme="minorHAnsi" w:hAnsiTheme="minorHAnsi" w:cstheme="minorHAnsi"/>
                    </w:rPr>
                    <w:t xml:space="preserve">Villagers will be aware that Hatton won the </w:t>
                  </w:r>
                  <w:r w:rsidRPr="00DC6A75">
                    <w:rPr>
                      <w:rFonts w:asciiTheme="minorHAnsi" w:hAnsiTheme="minorHAnsi" w:cstheme="minorHAnsi"/>
                      <w:b/>
                    </w:rPr>
                    <w:t>Best Kept Village</w:t>
                  </w:r>
                  <w:r w:rsidRPr="00611A95">
                    <w:rPr>
                      <w:rFonts w:asciiTheme="minorHAnsi" w:hAnsiTheme="minorHAnsi" w:cstheme="minorHAnsi"/>
                    </w:rPr>
                    <w:t xml:space="preserve"> </w:t>
                  </w:r>
                  <w:r w:rsidRPr="00DC6A75">
                    <w:rPr>
                      <w:rFonts w:asciiTheme="minorHAnsi" w:hAnsiTheme="minorHAnsi" w:cstheme="minorHAnsi"/>
                      <w:b/>
                    </w:rPr>
                    <w:t>Award in</w:t>
                  </w:r>
                  <w:r w:rsidRPr="00611A95">
                    <w:rPr>
                      <w:rFonts w:asciiTheme="minorHAnsi" w:hAnsiTheme="minorHAnsi" w:cstheme="minorHAnsi"/>
                    </w:rPr>
                    <w:t xml:space="preserve"> the under 400 </w:t>
                  </w:r>
                  <w:proofErr w:type="gramStart"/>
                  <w:r w:rsidRPr="00611A95">
                    <w:rPr>
                      <w:rFonts w:asciiTheme="minorHAnsi" w:hAnsiTheme="minorHAnsi" w:cstheme="minorHAnsi"/>
                    </w:rPr>
                    <w:t>residents</w:t>
                  </w:r>
                  <w:proofErr w:type="gramEnd"/>
                  <w:r w:rsidRPr="00611A95">
                    <w:rPr>
                      <w:rFonts w:asciiTheme="minorHAnsi" w:hAnsiTheme="minorHAnsi" w:cstheme="minorHAnsi"/>
                    </w:rPr>
                    <w:t xml:space="preserve"> category this year. That success is the result of individual villagers ensuring that their gardens and adjoining areas are kept tidy and colourful. Additionally, we have a number of residents who carry out on-going work around the village throughout the year.</w:t>
                  </w:r>
                </w:p>
                <w:p w:rsidR="001048B8" w:rsidRPr="00611A95" w:rsidRDefault="001048B8" w:rsidP="001048B8">
                  <w:pPr>
                    <w:pStyle w:val="PlainText"/>
                    <w:rPr>
                      <w:rFonts w:asciiTheme="minorHAnsi" w:hAnsiTheme="minorHAnsi" w:cstheme="minorHAnsi"/>
                    </w:rPr>
                  </w:pPr>
                </w:p>
                <w:p w:rsidR="001048B8" w:rsidRPr="00611A95" w:rsidRDefault="001048B8" w:rsidP="001048B8">
                  <w:pPr>
                    <w:pStyle w:val="PlainText"/>
                    <w:rPr>
                      <w:rFonts w:asciiTheme="minorHAnsi" w:hAnsiTheme="minorHAnsi" w:cstheme="minorHAnsi"/>
                    </w:rPr>
                  </w:pPr>
                  <w:r w:rsidRPr="00611A95">
                    <w:rPr>
                      <w:rFonts w:asciiTheme="minorHAnsi" w:hAnsiTheme="minorHAnsi" w:cstheme="minorHAnsi"/>
                    </w:rPr>
                    <w:t xml:space="preserve">Firstly, a big </w:t>
                  </w:r>
                  <w:proofErr w:type="gramStart"/>
                  <w:r w:rsidRPr="00611A95">
                    <w:rPr>
                      <w:rFonts w:asciiTheme="minorHAnsi" w:hAnsiTheme="minorHAnsi" w:cstheme="minorHAnsi"/>
                    </w:rPr>
                    <w:t>thank</w:t>
                  </w:r>
                  <w:proofErr w:type="gramEnd"/>
                  <w:r w:rsidRPr="00611A95">
                    <w:rPr>
                      <w:rFonts w:asciiTheme="minorHAnsi" w:hAnsiTheme="minorHAnsi" w:cstheme="minorHAnsi"/>
                    </w:rPr>
                    <w:t xml:space="preserve"> you to our team of </w:t>
                  </w:r>
                  <w:r w:rsidRPr="00DC6A75">
                    <w:rPr>
                      <w:rFonts w:asciiTheme="minorHAnsi" w:hAnsiTheme="minorHAnsi" w:cstheme="minorHAnsi"/>
                      <w:b/>
                    </w:rPr>
                    <w:t>litter pickers</w:t>
                  </w:r>
                  <w:r w:rsidRPr="00611A95">
                    <w:rPr>
                      <w:rFonts w:asciiTheme="minorHAnsi" w:hAnsiTheme="minorHAnsi" w:cstheme="minorHAnsi"/>
                    </w:rPr>
                    <w:t>. They regularly walk their designated areas to ensure that we are free from litter. We receive many positive comments about the lack of litter in the village, but we still have to tidy up after the random car drivers who persist in throwing items out of their windows.</w:t>
                  </w:r>
                </w:p>
                <w:p w:rsidR="001048B8" w:rsidRPr="00611A95" w:rsidRDefault="001048B8" w:rsidP="001048B8">
                  <w:pPr>
                    <w:pStyle w:val="PlainText"/>
                    <w:rPr>
                      <w:rFonts w:asciiTheme="minorHAnsi" w:hAnsiTheme="minorHAnsi" w:cstheme="minorHAnsi"/>
                    </w:rPr>
                  </w:pPr>
                </w:p>
                <w:p w:rsidR="001048B8" w:rsidRPr="00611A95" w:rsidRDefault="001048B8" w:rsidP="001048B8">
                  <w:pPr>
                    <w:pStyle w:val="PlainText"/>
                    <w:rPr>
                      <w:rFonts w:asciiTheme="minorHAnsi" w:hAnsiTheme="minorHAnsi" w:cstheme="minorHAnsi"/>
                    </w:rPr>
                  </w:pPr>
                  <w:r w:rsidRPr="00611A95">
                    <w:rPr>
                      <w:rFonts w:asciiTheme="minorHAnsi" w:hAnsiTheme="minorHAnsi" w:cstheme="minorHAnsi"/>
                    </w:rPr>
                    <w:t xml:space="preserve">Secondly, thanks to our </w:t>
                  </w:r>
                  <w:r w:rsidRPr="00DC6A75">
                    <w:rPr>
                      <w:rFonts w:asciiTheme="minorHAnsi" w:hAnsiTheme="minorHAnsi" w:cstheme="minorHAnsi"/>
                      <w:b/>
                    </w:rPr>
                    <w:t>maintenance team</w:t>
                  </w:r>
                  <w:r w:rsidRPr="00611A95">
                    <w:rPr>
                      <w:rFonts w:asciiTheme="minorHAnsi" w:hAnsiTheme="minorHAnsi" w:cstheme="minorHAnsi"/>
                    </w:rPr>
                    <w:t xml:space="preserve"> who keep the verges in the centre of the village looking neat throughout the </w:t>
                  </w:r>
                  <w:proofErr w:type="gramStart"/>
                  <w:r w:rsidRPr="00611A95">
                    <w:rPr>
                      <w:rFonts w:asciiTheme="minorHAnsi" w:hAnsiTheme="minorHAnsi" w:cstheme="minorHAnsi"/>
                    </w:rPr>
                    <w:t>year.</w:t>
                  </w:r>
                  <w:proofErr w:type="gramEnd"/>
                  <w:r w:rsidRPr="00611A95">
                    <w:rPr>
                      <w:rFonts w:asciiTheme="minorHAnsi" w:hAnsiTheme="minorHAnsi" w:cstheme="minorHAnsi"/>
                    </w:rPr>
                    <w:t xml:space="preserve"> We have also had the shrubs on the central verge pruned twice this summer adding to the well kept look.</w:t>
                  </w:r>
                </w:p>
                <w:p w:rsidR="001048B8" w:rsidRPr="00611A95" w:rsidRDefault="001048B8" w:rsidP="001048B8">
                  <w:pPr>
                    <w:pStyle w:val="PlainText"/>
                    <w:rPr>
                      <w:rFonts w:asciiTheme="minorHAnsi" w:hAnsiTheme="minorHAnsi" w:cstheme="minorHAnsi"/>
                    </w:rPr>
                  </w:pPr>
                </w:p>
                <w:p w:rsidR="001048B8" w:rsidRPr="00611A95" w:rsidRDefault="001048B8" w:rsidP="001048B8">
                  <w:pPr>
                    <w:pStyle w:val="PlainText"/>
                    <w:rPr>
                      <w:rFonts w:asciiTheme="minorHAnsi" w:hAnsiTheme="minorHAnsi" w:cstheme="minorHAnsi"/>
                    </w:rPr>
                  </w:pPr>
                  <w:r w:rsidRPr="00611A95">
                    <w:rPr>
                      <w:rFonts w:asciiTheme="minorHAnsi" w:hAnsiTheme="minorHAnsi" w:cstheme="minorHAnsi"/>
                    </w:rPr>
                    <w:t xml:space="preserve">Finally, our </w:t>
                  </w:r>
                  <w:r w:rsidRPr="00DC6A75">
                    <w:rPr>
                      <w:rFonts w:asciiTheme="minorHAnsi" w:hAnsiTheme="minorHAnsi" w:cstheme="minorHAnsi"/>
                      <w:b/>
                    </w:rPr>
                    <w:t>gardening team</w:t>
                  </w:r>
                  <w:r w:rsidRPr="00611A95">
                    <w:rPr>
                      <w:rFonts w:asciiTheme="minorHAnsi" w:hAnsiTheme="minorHAnsi" w:cstheme="minorHAnsi"/>
                    </w:rPr>
                    <w:t xml:space="preserve"> recently emptied the tubs of their summer planting and put in some winter plants. Eagle eyed residents will know that the number of tubs have now increased from 9 to 12 thanks to Richard Roseby who has made the two flower troughs situated on the recently </w:t>
                  </w:r>
                  <w:proofErr w:type="spellStart"/>
                  <w:r w:rsidRPr="00611A95">
                    <w:rPr>
                      <w:rFonts w:asciiTheme="minorHAnsi" w:hAnsiTheme="minorHAnsi" w:cstheme="minorHAnsi"/>
                    </w:rPr>
                    <w:t>turfed</w:t>
                  </w:r>
                  <w:proofErr w:type="spellEnd"/>
                  <w:r w:rsidRPr="00611A95">
                    <w:rPr>
                      <w:rFonts w:asciiTheme="minorHAnsi" w:hAnsiTheme="minorHAnsi" w:cstheme="minorHAnsi"/>
                    </w:rPr>
                    <w:t xml:space="preserve"> verge opposite the Hatton. If that was not enough, Richard has also made and positioned the flower trough on the notice board. Thanks to the gardening team who have undertaken many tasks through the year, and hopefully you will agree that the tubs have added colour to our dreary winter days.</w:t>
                  </w:r>
                </w:p>
                <w:p w:rsidR="001048B8" w:rsidRPr="00611A95" w:rsidRDefault="001048B8" w:rsidP="001048B8">
                  <w:pPr>
                    <w:pStyle w:val="PlainText"/>
                    <w:rPr>
                      <w:rFonts w:asciiTheme="minorHAnsi" w:hAnsiTheme="minorHAnsi" w:cstheme="minorHAnsi"/>
                    </w:rPr>
                  </w:pPr>
                </w:p>
                <w:p w:rsidR="001048B8" w:rsidRPr="00611A95" w:rsidRDefault="001048B8" w:rsidP="00336200">
                  <w:pPr>
                    <w:pStyle w:val="PlainText"/>
                    <w:jc w:val="center"/>
                    <w:rPr>
                      <w:rFonts w:asciiTheme="minorHAnsi" w:hAnsiTheme="minorHAnsi" w:cstheme="minorHAnsi"/>
                    </w:rPr>
                  </w:pPr>
                  <w:r w:rsidRPr="00336200">
                    <w:rPr>
                      <w:rFonts w:asciiTheme="minorHAnsi" w:hAnsiTheme="minorHAnsi" w:cstheme="minorHAnsi"/>
                      <w:b/>
                    </w:rPr>
                    <w:t>SINCERE THANKS TO YOU ALL</w:t>
                  </w:r>
                  <w:r w:rsidRPr="00611A95">
                    <w:rPr>
                      <w:rFonts w:asciiTheme="minorHAnsi" w:hAnsiTheme="minorHAnsi" w:cstheme="minorHAnsi"/>
                    </w:rPr>
                    <w:t>.</w:t>
                  </w:r>
                </w:p>
                <w:p w:rsidR="001048B8" w:rsidRPr="00611A95" w:rsidRDefault="001048B8" w:rsidP="001048B8">
                  <w:pPr>
                    <w:pStyle w:val="PlainText"/>
                    <w:rPr>
                      <w:rFonts w:asciiTheme="minorHAnsi" w:hAnsiTheme="minorHAnsi" w:cstheme="minorHAnsi"/>
                    </w:rPr>
                  </w:pPr>
                </w:p>
                <w:p w:rsidR="001048B8" w:rsidRPr="00611A95" w:rsidRDefault="001048B8" w:rsidP="001048B8">
                  <w:pPr>
                    <w:rPr>
                      <w:rFonts w:cstheme="minorHAnsi"/>
                      <w:sz w:val="21"/>
                      <w:szCs w:val="21"/>
                    </w:rPr>
                  </w:pPr>
                </w:p>
                <w:p w:rsidR="001048B8" w:rsidRPr="00611A95" w:rsidRDefault="001048B8" w:rsidP="001048B8">
                  <w:pPr>
                    <w:rPr>
                      <w:rFonts w:cstheme="minorHAnsi"/>
                      <w:b/>
                      <w:sz w:val="21"/>
                      <w:szCs w:val="21"/>
                    </w:rPr>
                  </w:pPr>
                </w:p>
                <w:p w:rsidR="005368F4" w:rsidRDefault="005368F4"/>
              </w:txbxContent>
            </v:textbox>
          </v:shape>
        </w:pict>
      </w:r>
      <w:r>
        <w:rPr>
          <w:noProof/>
          <w:lang w:eastAsia="en-GB"/>
        </w:rPr>
        <w:pict>
          <v:shape id="_x0000_s1142" type="#_x0000_t202" style="position:absolute;margin-left:264pt;margin-top:-57pt;width:208pt;height:30pt;z-index:251751424" fillcolor="#c00000" strokecolor="#f2f2f2 [3041]" strokeweight="3pt">
            <v:shadow on="t" type="perspective" color="#3f3151 [1607]" opacity=".5" offset="1pt" offset2="-1pt"/>
            <v:textbox>
              <w:txbxContent>
                <w:p w:rsidR="0031656F" w:rsidRPr="00217288" w:rsidRDefault="00217288">
                  <w:pPr>
                    <w:rPr>
                      <w:rFonts w:asciiTheme="majorHAnsi" w:hAnsiTheme="majorHAnsi"/>
                      <w:sz w:val="28"/>
                      <w:szCs w:val="28"/>
                    </w:rPr>
                  </w:pPr>
                  <w:r w:rsidRPr="00217288">
                    <w:rPr>
                      <w:rFonts w:asciiTheme="majorHAnsi" w:hAnsiTheme="majorHAnsi"/>
                      <w:b/>
                      <w:color w:val="FFFFFF" w:themeColor="background1"/>
                      <w:sz w:val="28"/>
                      <w:szCs w:val="28"/>
                    </w:rPr>
                    <w:t>H</w:t>
                  </w:r>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A</w:t>
                  </w:r>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T</w:t>
                  </w:r>
                  <w:r>
                    <w:rPr>
                      <w:rFonts w:asciiTheme="majorHAnsi" w:hAnsiTheme="majorHAnsi"/>
                      <w:b/>
                      <w:color w:val="FFFFFF" w:themeColor="background1"/>
                      <w:sz w:val="28"/>
                      <w:szCs w:val="28"/>
                    </w:rPr>
                    <w:t xml:space="preserve"> </w:t>
                  </w:r>
                  <w:proofErr w:type="spellStart"/>
                  <w:r w:rsidRPr="00217288">
                    <w:rPr>
                      <w:rFonts w:asciiTheme="majorHAnsi" w:hAnsiTheme="majorHAnsi"/>
                      <w:b/>
                      <w:color w:val="FFFFFF" w:themeColor="background1"/>
                      <w:sz w:val="28"/>
                      <w:szCs w:val="28"/>
                    </w:rPr>
                    <w:t>T</w:t>
                  </w:r>
                  <w:proofErr w:type="spellEnd"/>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O</w:t>
                  </w:r>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N</w:t>
                  </w:r>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 xml:space="preserve"> F</w:t>
                  </w:r>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I</w:t>
                  </w:r>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L</w:t>
                  </w:r>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M</w:t>
                  </w:r>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 xml:space="preserve"> C</w:t>
                  </w:r>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L</w:t>
                  </w:r>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U</w:t>
                  </w:r>
                  <w:r>
                    <w:rPr>
                      <w:rFonts w:asciiTheme="majorHAnsi" w:hAnsiTheme="majorHAnsi"/>
                      <w:b/>
                      <w:color w:val="FFFFFF" w:themeColor="background1"/>
                      <w:sz w:val="28"/>
                      <w:szCs w:val="28"/>
                    </w:rPr>
                    <w:t xml:space="preserve"> </w:t>
                  </w:r>
                  <w:r w:rsidRPr="00217288">
                    <w:rPr>
                      <w:rFonts w:asciiTheme="majorHAnsi" w:hAnsiTheme="majorHAnsi"/>
                      <w:b/>
                      <w:color w:val="FFFFFF" w:themeColor="background1"/>
                      <w:sz w:val="28"/>
                      <w:szCs w:val="28"/>
                    </w:rPr>
                    <w:t>B</w:t>
                  </w:r>
                </w:p>
              </w:txbxContent>
            </v:textbox>
          </v:shape>
        </w:pict>
      </w:r>
    </w:p>
    <w:p w:rsidR="00F63DEF" w:rsidRDefault="000D3598">
      <w:r>
        <w:rPr>
          <w:noProof/>
          <w:lang w:eastAsia="en-GB"/>
        </w:rPr>
        <w:pict>
          <v:shape id="_x0000_s1175" type="#_x0000_t202" style="position:absolute;margin-left:416.25pt;margin-top:328.55pt;width:62.25pt;height:51pt;z-index:251776000">
            <v:textbox>
              <w:txbxContent>
                <w:p w:rsidR="00DB7814" w:rsidRDefault="00DB7814">
                  <w:r w:rsidRPr="00DB7814">
                    <w:rPr>
                      <w:noProof/>
                      <w:lang w:eastAsia="en-GB"/>
                    </w:rPr>
                    <w:drawing>
                      <wp:inline distT="0" distB="0" distL="0" distR="0">
                        <wp:extent cx="533400" cy="583800"/>
                        <wp:effectExtent l="19050" t="0" r="0" b="0"/>
                        <wp:docPr id="62" name="Picture 1" descr="C:\Users\wareingl\AppData\Local\Microsoft\Windows\INetCache\IE\LO4X7BI6\2068647073_027652d2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eingl\AppData\Local\Microsoft\Windows\INetCache\IE\LO4X7BI6\2068647073_027652d2e8[1].jpg"/>
                                <pic:cNvPicPr>
                                  <a:picLocks noChangeAspect="1" noChangeArrowheads="1"/>
                                </pic:cNvPicPr>
                              </pic:nvPicPr>
                              <pic:blipFill>
                                <a:blip r:embed="rId10" cstate="print"/>
                                <a:srcRect/>
                                <a:stretch>
                                  <a:fillRect/>
                                </a:stretch>
                              </pic:blipFill>
                              <pic:spPr bwMode="auto">
                                <a:xfrm>
                                  <a:off x="0" y="0"/>
                                  <a:ext cx="533400" cy="583800"/>
                                </a:xfrm>
                                <a:prstGeom prst="rect">
                                  <a:avLst/>
                                </a:prstGeom>
                                <a:noFill/>
                                <a:ln w="9525">
                                  <a:noFill/>
                                  <a:miter lim="800000"/>
                                  <a:headEnd/>
                                  <a:tailEnd/>
                                </a:ln>
                              </pic:spPr>
                            </pic:pic>
                          </a:graphicData>
                        </a:graphic>
                      </wp:inline>
                    </w:drawing>
                  </w:r>
                  <w:r>
                    <w:rPr>
                      <w:noProof/>
                      <w:lang w:eastAsia="en-GB"/>
                    </w:rPr>
                    <w:drawing>
                      <wp:inline distT="0" distB="0" distL="0" distR="0">
                        <wp:extent cx="657225" cy="933450"/>
                        <wp:effectExtent l="0" t="0" r="9525" b="0"/>
                        <wp:docPr id="63" name="Picture 1" descr="C:\Users\wareingl\AppData\Local\Microsoft\Windows\INetCache\IE\QHT9ZTOO\christmas-t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eingl\AppData\Local\Microsoft\Windows\INetCache\IE\QHT9ZTOO\christmas-tree[1].png"/>
                                <pic:cNvPicPr>
                                  <a:picLocks noChangeAspect="1" noChangeArrowheads="1"/>
                                </pic:cNvPicPr>
                              </pic:nvPicPr>
                              <pic:blipFill>
                                <a:blip r:embed="rId11"/>
                                <a:srcRect/>
                                <a:stretch>
                                  <a:fillRect/>
                                </a:stretch>
                              </pic:blipFill>
                              <pic:spPr bwMode="auto">
                                <a:xfrm>
                                  <a:off x="0" y="0"/>
                                  <a:ext cx="657225" cy="933450"/>
                                </a:xfrm>
                                <a:prstGeom prst="rect">
                                  <a:avLst/>
                                </a:prstGeom>
                                <a:noFill/>
                                <a:ln w="9525">
                                  <a:noFill/>
                                  <a:miter lim="800000"/>
                                  <a:headEnd/>
                                  <a:tailEnd/>
                                </a:ln>
                              </pic:spPr>
                            </pic:pic>
                          </a:graphicData>
                        </a:graphic>
                      </wp:inline>
                    </w:drawing>
                  </w:r>
                </w:p>
              </w:txbxContent>
            </v:textbox>
          </v:shape>
        </w:pict>
      </w:r>
      <w:r>
        <w:rPr>
          <w:noProof/>
          <w:lang w:eastAsia="en-GB"/>
        </w:rPr>
        <w:pict>
          <v:shape id="_x0000_s1176" type="#_x0000_t202" style="position:absolute;margin-left:252pt;margin-top:186.05pt;width:52.5pt;height:54pt;z-index:251777024">
            <v:textbox>
              <w:txbxContent>
                <w:p w:rsidR="00DB7814" w:rsidRDefault="00DB7814">
                  <w:r w:rsidRPr="00DB7814">
                    <w:rPr>
                      <w:noProof/>
                      <w:lang w:eastAsia="en-GB"/>
                    </w:rPr>
                    <w:drawing>
                      <wp:inline distT="0" distB="0" distL="0" distR="0">
                        <wp:extent cx="454660" cy="497620"/>
                        <wp:effectExtent l="19050" t="0" r="2540" b="0"/>
                        <wp:docPr id="64" name="Picture 1" descr="C:\Users\wareingl\AppData\Local\Microsoft\Windows\INetCache\IE\LO4X7BI6\2068647073_027652d2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eingl\AppData\Local\Microsoft\Windows\INetCache\IE\LO4X7BI6\2068647073_027652d2e8[1].jpg"/>
                                <pic:cNvPicPr>
                                  <a:picLocks noChangeAspect="1" noChangeArrowheads="1"/>
                                </pic:cNvPicPr>
                              </pic:nvPicPr>
                              <pic:blipFill>
                                <a:blip r:embed="rId10" cstate="print"/>
                                <a:srcRect/>
                                <a:stretch>
                                  <a:fillRect/>
                                </a:stretch>
                              </pic:blipFill>
                              <pic:spPr bwMode="auto">
                                <a:xfrm>
                                  <a:off x="0" y="0"/>
                                  <a:ext cx="454660" cy="497620"/>
                                </a:xfrm>
                                <a:prstGeom prst="rect">
                                  <a:avLst/>
                                </a:prstGeom>
                                <a:noFill/>
                                <a:ln w="9525">
                                  <a:noFill/>
                                  <a:miter lim="800000"/>
                                  <a:headEnd/>
                                  <a:tailEnd/>
                                </a:ln>
                              </pic:spPr>
                            </pic:pic>
                          </a:graphicData>
                        </a:graphic>
                      </wp:inline>
                    </w:drawing>
                  </w:r>
                </w:p>
              </w:txbxContent>
            </v:textbox>
          </v:shape>
        </w:pict>
      </w:r>
      <w:r>
        <w:rPr>
          <w:noProof/>
          <w:lang w:eastAsia="en-GB"/>
        </w:rPr>
        <w:pict>
          <v:shape id="_x0000_s1177" type="#_x0000_t202" style="position:absolute;margin-left:435pt;margin-top:186.05pt;width:48.75pt;height:54pt;z-index:251778048">
            <v:textbox>
              <w:txbxContent>
                <w:p w:rsidR="00DB7814" w:rsidRDefault="00DB7814">
                  <w:r w:rsidRPr="00DB7814">
                    <w:rPr>
                      <w:noProof/>
                      <w:lang w:eastAsia="en-GB"/>
                    </w:rPr>
                    <w:drawing>
                      <wp:inline distT="0" distB="0" distL="0" distR="0">
                        <wp:extent cx="426720" cy="467040"/>
                        <wp:effectExtent l="19050" t="0" r="0" b="0"/>
                        <wp:docPr id="65" name="Picture 1" descr="C:\Users\wareingl\AppData\Local\Microsoft\Windows\INetCache\IE\LO4X7BI6\2068647073_027652d2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eingl\AppData\Local\Microsoft\Windows\INetCache\IE\LO4X7BI6\2068647073_027652d2e8[1].jpg"/>
                                <pic:cNvPicPr>
                                  <a:picLocks noChangeAspect="1" noChangeArrowheads="1"/>
                                </pic:cNvPicPr>
                              </pic:nvPicPr>
                              <pic:blipFill>
                                <a:blip r:embed="rId10" cstate="print"/>
                                <a:srcRect/>
                                <a:stretch>
                                  <a:fillRect/>
                                </a:stretch>
                              </pic:blipFill>
                              <pic:spPr bwMode="auto">
                                <a:xfrm>
                                  <a:off x="0" y="0"/>
                                  <a:ext cx="426720" cy="467040"/>
                                </a:xfrm>
                                <a:prstGeom prst="rect">
                                  <a:avLst/>
                                </a:prstGeom>
                                <a:noFill/>
                                <a:ln w="9525">
                                  <a:noFill/>
                                  <a:miter lim="800000"/>
                                  <a:headEnd/>
                                  <a:tailEnd/>
                                </a:ln>
                              </pic:spPr>
                            </pic:pic>
                          </a:graphicData>
                        </a:graphic>
                      </wp:inline>
                    </w:drawing>
                  </w:r>
                </w:p>
              </w:txbxContent>
            </v:textbox>
          </v:shape>
        </w:pict>
      </w:r>
      <w:r>
        <w:rPr>
          <w:noProof/>
          <w:lang w:eastAsia="en-GB"/>
        </w:rPr>
        <w:pict>
          <v:shape id="_x0000_s1174" type="#_x0000_t202" style="position:absolute;margin-left:156pt;margin-top:411.05pt;width:62.25pt;height:55.5pt;z-index:251774976" stroked="f">
            <v:textbox>
              <w:txbxContent>
                <w:p w:rsidR="00DB7814" w:rsidRDefault="00DB7814">
                  <w:r w:rsidRPr="00DB7814">
                    <w:rPr>
                      <w:noProof/>
                      <w:lang w:eastAsia="en-GB"/>
                    </w:rPr>
                    <w:drawing>
                      <wp:inline distT="0" distB="0" distL="0" distR="0">
                        <wp:extent cx="533400" cy="583800"/>
                        <wp:effectExtent l="19050" t="0" r="0" b="0"/>
                        <wp:docPr id="61" name="Picture 1" descr="C:\Users\wareingl\AppData\Local\Microsoft\Windows\INetCache\IE\LO4X7BI6\2068647073_027652d2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eingl\AppData\Local\Microsoft\Windows\INetCache\IE\LO4X7BI6\2068647073_027652d2e8[1].jpg"/>
                                <pic:cNvPicPr>
                                  <a:picLocks noChangeAspect="1" noChangeArrowheads="1"/>
                                </pic:cNvPicPr>
                              </pic:nvPicPr>
                              <pic:blipFill>
                                <a:blip r:embed="rId10" cstate="print"/>
                                <a:srcRect/>
                                <a:stretch>
                                  <a:fillRect/>
                                </a:stretch>
                              </pic:blipFill>
                              <pic:spPr bwMode="auto">
                                <a:xfrm>
                                  <a:off x="0" y="0"/>
                                  <a:ext cx="533400" cy="583800"/>
                                </a:xfrm>
                                <a:prstGeom prst="rect">
                                  <a:avLst/>
                                </a:prstGeom>
                                <a:noFill/>
                                <a:ln w="9525">
                                  <a:noFill/>
                                  <a:miter lim="800000"/>
                                  <a:headEnd/>
                                  <a:tailEnd/>
                                </a:ln>
                              </pic:spPr>
                            </pic:pic>
                          </a:graphicData>
                        </a:graphic>
                      </wp:inline>
                    </w:drawing>
                  </w:r>
                </w:p>
              </w:txbxContent>
            </v:textbox>
          </v:shape>
        </w:pict>
      </w:r>
      <w:r>
        <w:rPr>
          <w:noProof/>
          <w:lang w:eastAsia="en-GB"/>
        </w:rPr>
        <w:pict>
          <v:shape id="_x0000_s1164" type="#_x0000_t202" style="position:absolute;margin-left:421.5pt;margin-top:669.8pt;width:75.75pt;height:64.75pt;z-index:251765760" stroked="f">
            <v:textbox>
              <w:txbxContent>
                <w:p w:rsidR="008C3EA0" w:rsidRDefault="00DC6A75">
                  <w:r w:rsidRPr="00DC6A75">
                    <w:rPr>
                      <w:noProof/>
                      <w:lang w:eastAsia="en-GB"/>
                    </w:rPr>
                    <w:drawing>
                      <wp:inline distT="0" distB="0" distL="0" distR="0">
                        <wp:extent cx="733425" cy="704850"/>
                        <wp:effectExtent l="19050" t="0" r="9525" b="0"/>
                        <wp:docPr id="60"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733406" cy="704832"/>
                                </a:xfrm>
                                <a:prstGeom prst="rect">
                                  <a:avLst/>
                                </a:prstGeom>
                                <a:noFill/>
                                <a:ln w="9525">
                                  <a:noFill/>
                                  <a:miter lim="800000"/>
                                  <a:headEnd/>
                                  <a:tailEnd/>
                                </a:ln>
                              </pic:spPr>
                            </pic:pic>
                          </a:graphicData>
                        </a:graphic>
                      </wp:inline>
                    </w:drawing>
                  </w:r>
                </w:p>
              </w:txbxContent>
            </v:textbox>
          </v:shape>
        </w:pict>
      </w:r>
      <w:r>
        <w:rPr>
          <w:noProof/>
          <w:lang w:eastAsia="en-GB"/>
        </w:rPr>
        <w:pict>
          <v:shape id="_x0000_s1038" type="#_x0000_t202" style="position:absolute;margin-left:404.25pt;margin-top:679.2pt;width:85.75pt;height:55.35pt;z-index:251667456" stroked="f">
            <v:textbox>
              <w:txbxContent>
                <w:p w:rsidR="004315E1" w:rsidRDefault="004315E1"/>
              </w:txbxContent>
            </v:textbox>
          </v:shape>
        </w:pict>
      </w:r>
      <w:r>
        <w:rPr>
          <w:noProof/>
          <w:lang w:eastAsia="en-GB"/>
        </w:rPr>
        <w:pict>
          <v:shape id="_x0000_s1035" type="#_x0000_t202" style="position:absolute;margin-left:-48.65pt;margin-top:401.3pt;width:278pt;height:272.25pt;z-index:251664384" filled="f" fillcolor="#eeece1 [3214]" strokecolor="#4e6128 [1606]" strokeweight="1pt">
            <v:fill color2="#b8cce4 [1300]"/>
            <v:shadow on="t" type="perspective" color="#243f60 [1604]" opacity=".5" offset="1pt" offset2="-3pt"/>
            <v:textbox>
              <w:txbxContent>
                <w:p w:rsidR="00E14651" w:rsidRPr="004B72EF" w:rsidRDefault="00E14651" w:rsidP="00F63DEF">
                  <w:pPr>
                    <w:rPr>
                      <w:rFonts w:asciiTheme="majorHAnsi" w:hAnsiTheme="majorHAnsi"/>
                      <w:b/>
                      <w:color w:val="C00000"/>
                      <w:sz w:val="36"/>
                      <w:szCs w:val="36"/>
                      <w:u w:val="single"/>
                    </w:rPr>
                  </w:pPr>
                  <w:proofErr w:type="gramStart"/>
                  <w:r w:rsidRPr="004B72EF">
                    <w:rPr>
                      <w:rFonts w:asciiTheme="majorHAnsi" w:hAnsiTheme="majorHAnsi"/>
                      <w:b/>
                      <w:color w:val="C00000"/>
                      <w:sz w:val="36"/>
                      <w:szCs w:val="36"/>
                      <w:u w:val="single"/>
                    </w:rPr>
                    <w:t>HATTON</w:t>
                  </w:r>
                  <w:r w:rsidR="000F63A0" w:rsidRPr="004B72EF">
                    <w:rPr>
                      <w:rFonts w:asciiTheme="majorHAnsi" w:hAnsiTheme="majorHAnsi"/>
                      <w:b/>
                      <w:color w:val="C00000"/>
                      <w:sz w:val="36"/>
                      <w:szCs w:val="36"/>
                      <w:u w:val="single"/>
                    </w:rPr>
                    <w:t xml:space="preserve">  </w:t>
                  </w:r>
                  <w:r w:rsidRPr="004B72EF">
                    <w:rPr>
                      <w:rFonts w:asciiTheme="majorHAnsi" w:hAnsiTheme="majorHAnsi"/>
                      <w:b/>
                      <w:color w:val="C00000"/>
                      <w:sz w:val="36"/>
                      <w:szCs w:val="36"/>
                      <w:u w:val="single"/>
                    </w:rPr>
                    <w:t>HAPPENINGS</w:t>
                  </w:r>
                  <w:proofErr w:type="gramEnd"/>
                </w:p>
                <w:p w:rsidR="001048B8" w:rsidRDefault="001048B8" w:rsidP="00F63DEF">
                  <w:pPr>
                    <w:rPr>
                      <w:b/>
                      <w:color w:val="C00000"/>
                    </w:rPr>
                  </w:pPr>
                  <w:r>
                    <w:rPr>
                      <w:b/>
                      <w:color w:val="C00000"/>
                    </w:rPr>
                    <w:t>Saturday 3</w:t>
                  </w:r>
                  <w:r w:rsidRPr="001048B8">
                    <w:rPr>
                      <w:b/>
                      <w:color w:val="C00000"/>
                      <w:vertAlign w:val="superscript"/>
                    </w:rPr>
                    <w:t>rd</w:t>
                  </w:r>
                  <w:r>
                    <w:rPr>
                      <w:b/>
                      <w:color w:val="C00000"/>
                    </w:rPr>
                    <w:t xml:space="preserve"> December </w:t>
                  </w:r>
                </w:p>
                <w:p w:rsidR="001048B8" w:rsidRPr="0030702D" w:rsidRDefault="001048B8" w:rsidP="00F63DEF">
                  <w:pPr>
                    <w:rPr>
                      <w:b/>
                    </w:rPr>
                  </w:pPr>
                  <w:r w:rsidRPr="0030702D">
                    <w:rPr>
                      <w:b/>
                    </w:rPr>
                    <w:t>Day Trip to Liverpool</w:t>
                  </w:r>
                </w:p>
                <w:p w:rsidR="00E14651" w:rsidRPr="000F63A0" w:rsidRDefault="004315E1" w:rsidP="00F63DEF">
                  <w:pPr>
                    <w:rPr>
                      <w:b/>
                      <w:color w:val="C00000"/>
                    </w:rPr>
                  </w:pPr>
                  <w:r w:rsidRPr="000F63A0">
                    <w:rPr>
                      <w:b/>
                      <w:color w:val="C00000"/>
                    </w:rPr>
                    <w:t>Monday</w:t>
                  </w:r>
                  <w:r w:rsidR="00AC533B" w:rsidRPr="000F63A0">
                    <w:rPr>
                      <w:b/>
                      <w:color w:val="C00000"/>
                    </w:rPr>
                    <w:t xml:space="preserve"> </w:t>
                  </w:r>
                  <w:r w:rsidR="001048B8">
                    <w:rPr>
                      <w:b/>
                      <w:color w:val="C00000"/>
                    </w:rPr>
                    <w:t>5</w:t>
                  </w:r>
                  <w:r w:rsidR="001048B8" w:rsidRPr="001048B8">
                    <w:rPr>
                      <w:b/>
                      <w:color w:val="C00000"/>
                      <w:vertAlign w:val="superscript"/>
                    </w:rPr>
                    <w:t>th</w:t>
                  </w:r>
                  <w:r w:rsidR="001048B8">
                    <w:rPr>
                      <w:b/>
                      <w:color w:val="C00000"/>
                    </w:rPr>
                    <w:t xml:space="preserve"> December</w:t>
                  </w:r>
                </w:p>
                <w:p w:rsidR="004B72EF" w:rsidRDefault="004315E1" w:rsidP="00F63DEF">
                  <w:r w:rsidRPr="000F63A0">
                    <w:rPr>
                      <w:b/>
                    </w:rPr>
                    <w:t>Hatton Film Club</w:t>
                  </w:r>
                  <w:r w:rsidRPr="000F63A0">
                    <w:t xml:space="preserve"> 7.30 at Hatton Pub &amp; Grill featuring </w:t>
                  </w:r>
                </w:p>
                <w:p w:rsidR="004315E1" w:rsidRPr="00D36BB5" w:rsidRDefault="001048B8" w:rsidP="00F63DEF">
                  <w:r>
                    <w:rPr>
                      <w:b/>
                    </w:rPr>
                    <w:t>Our Kind of Traitor</w:t>
                  </w:r>
                </w:p>
                <w:p w:rsidR="009F2608" w:rsidRPr="000F63A0" w:rsidRDefault="001048B8" w:rsidP="009F2608">
                  <w:pPr>
                    <w:rPr>
                      <w:color w:val="C00000"/>
                    </w:rPr>
                  </w:pPr>
                  <w:r>
                    <w:rPr>
                      <w:b/>
                      <w:color w:val="C00000"/>
                    </w:rPr>
                    <w:t>Tuesday 13</w:t>
                  </w:r>
                  <w:r w:rsidRPr="001048B8">
                    <w:rPr>
                      <w:b/>
                      <w:color w:val="C00000"/>
                      <w:vertAlign w:val="superscript"/>
                    </w:rPr>
                    <w:t>th</w:t>
                  </w:r>
                  <w:r>
                    <w:rPr>
                      <w:b/>
                      <w:color w:val="C00000"/>
                    </w:rPr>
                    <w:t xml:space="preserve"> December</w:t>
                  </w:r>
                </w:p>
                <w:p w:rsidR="009F2608" w:rsidRPr="000F63A0" w:rsidRDefault="001048B8" w:rsidP="009F2608">
                  <w:proofErr w:type="gramStart"/>
                  <w:r>
                    <w:rPr>
                      <w:b/>
                    </w:rPr>
                    <w:t>Residents’ Christmas Lunch</w:t>
                  </w:r>
                  <w:r w:rsidR="009F2608" w:rsidRPr="000F63A0">
                    <w:t>.</w:t>
                  </w:r>
                  <w:proofErr w:type="gramEnd"/>
                  <w:r>
                    <w:t xml:space="preserve"> See front page details</w:t>
                  </w:r>
                </w:p>
                <w:p w:rsidR="001048B8" w:rsidRDefault="001048B8" w:rsidP="00D36BB5">
                  <w:pPr>
                    <w:rPr>
                      <w:b/>
                      <w:color w:val="C00000"/>
                    </w:rPr>
                  </w:pPr>
                  <w:r>
                    <w:rPr>
                      <w:b/>
                      <w:color w:val="C00000"/>
                    </w:rPr>
                    <w:t>Wednesday 14</w:t>
                  </w:r>
                  <w:r w:rsidRPr="001048B8">
                    <w:rPr>
                      <w:b/>
                      <w:color w:val="C00000"/>
                      <w:vertAlign w:val="superscript"/>
                    </w:rPr>
                    <w:t>th</w:t>
                  </w:r>
                  <w:r>
                    <w:rPr>
                      <w:b/>
                      <w:color w:val="C00000"/>
                    </w:rPr>
                    <w:t xml:space="preserve"> December</w:t>
                  </w:r>
                </w:p>
                <w:p w:rsidR="00D36BB5" w:rsidRPr="00D36BB5" w:rsidRDefault="001048B8" w:rsidP="00D36BB5">
                  <w:pPr>
                    <w:rPr>
                      <w:color w:val="C00000"/>
                    </w:rPr>
                  </w:pPr>
                  <w:r>
                    <w:rPr>
                      <w:b/>
                    </w:rPr>
                    <w:t>Carol singing in the village</w:t>
                  </w:r>
                  <w:r w:rsidR="00D36BB5">
                    <w:rPr>
                      <w:b/>
                      <w:color w:val="C00000"/>
                    </w:rPr>
                    <w:t xml:space="preserve"> </w:t>
                  </w:r>
                  <w:r w:rsidRPr="00DC6A75">
                    <w:t>see front page for details</w:t>
                  </w:r>
                </w:p>
                <w:p w:rsidR="00300060" w:rsidRDefault="00300060">
                  <w:pPr>
                    <w:rPr>
                      <w:b/>
                      <w:color w:val="C00000"/>
                    </w:rPr>
                  </w:pPr>
                  <w:r>
                    <w:rPr>
                      <w:b/>
                      <w:color w:val="C00000"/>
                    </w:rPr>
                    <w:t>Thursday 29th December</w:t>
                  </w:r>
                  <w:r w:rsidR="00765E9C">
                    <w:rPr>
                      <w:b/>
                      <w:color w:val="C00000"/>
                    </w:rPr>
                    <w:t xml:space="preserve"> </w:t>
                  </w:r>
                </w:p>
                <w:p w:rsidR="00336200" w:rsidRDefault="001048B8">
                  <w:pPr>
                    <w:rPr>
                      <w:b/>
                      <w:color w:val="C00000"/>
                    </w:rPr>
                  </w:pPr>
                  <w:r>
                    <w:rPr>
                      <w:b/>
                    </w:rPr>
                    <w:t xml:space="preserve">Village theatre Trip - </w:t>
                  </w:r>
                  <w:r w:rsidR="00765E9C" w:rsidRPr="00765E9C">
                    <w:rPr>
                      <w:b/>
                    </w:rPr>
                    <w:t>Dick Whittington</w:t>
                  </w:r>
                  <w:r w:rsidR="00765E9C">
                    <w:rPr>
                      <w:b/>
                      <w:color w:val="C00000"/>
                    </w:rPr>
                    <w:t xml:space="preserve"> </w:t>
                  </w:r>
                </w:p>
                <w:p w:rsidR="00336200" w:rsidRDefault="00336200">
                  <w:pPr>
                    <w:rPr>
                      <w:b/>
                      <w:color w:val="C00000"/>
                    </w:rPr>
                  </w:pPr>
                </w:p>
                <w:p w:rsidR="004315E1" w:rsidRPr="00336200" w:rsidRDefault="00336200">
                  <w:pPr>
                    <w:rPr>
                      <w:b/>
                      <w:color w:val="C00000"/>
                    </w:rPr>
                  </w:pPr>
                  <w:r>
                    <w:rPr>
                      <w:b/>
                      <w:color w:val="C00000"/>
                    </w:rPr>
                    <w:t xml:space="preserve">The 2017 calendar of events is in the making!  If you have a great idea for a Hatton event please share it at </w:t>
                  </w:r>
                  <w:hyperlink r:id="rId13" w:history="1">
                    <w:r w:rsidRPr="00BB4E49">
                      <w:rPr>
                        <w:rStyle w:val="Hyperlink"/>
                        <w:b/>
                      </w:rPr>
                      <w:t>hattonvillage@gmail.com</w:t>
                    </w:r>
                  </w:hyperlink>
                  <w:r>
                    <w:rPr>
                      <w:b/>
                      <w:color w:val="C00000"/>
                    </w:rPr>
                    <w:t xml:space="preserve"> or better still, join the Community and Social Action Group and help to shape some great events for the whole village in 2017.</w:t>
                  </w:r>
                  <w:r w:rsidR="00765E9C">
                    <w:rPr>
                      <w:b/>
                      <w:color w:val="C00000"/>
                    </w:rPr>
                    <w:t xml:space="preserve"> </w:t>
                  </w:r>
                </w:p>
              </w:txbxContent>
            </v:textbox>
          </v:shape>
        </w:pict>
      </w:r>
      <w:r>
        <w:rPr>
          <w:noProof/>
          <w:lang w:eastAsia="en-GB"/>
        </w:rPr>
        <w:pict>
          <v:shape id="_x0000_s1173" type="#_x0000_t202" style="position:absolute;margin-left:239.3pt;margin-top:340.55pt;width:261.7pt;height:310.5pt;z-index:251773952" fillcolor="#92d050" strokecolor="#00b050" strokeweight="1.5pt">
            <v:fill color2="fill lighten(51)" angle="-135" focusposition=".5,.5" focussize="" method="linear sigma" type="gradient"/>
            <v:textbox>
              <w:txbxContent>
                <w:p w:rsidR="00DC6A75" w:rsidRDefault="00DC6A75" w:rsidP="00DB7814">
                  <w:pPr>
                    <w:rPr>
                      <w:rFonts w:asciiTheme="majorHAnsi" w:hAnsiTheme="majorHAnsi"/>
                      <w:b/>
                      <w:sz w:val="24"/>
                      <w:szCs w:val="24"/>
                    </w:rPr>
                  </w:pPr>
                  <w:r w:rsidRPr="00DC6A75">
                    <w:rPr>
                      <w:rFonts w:asciiTheme="majorHAnsi" w:hAnsiTheme="majorHAnsi"/>
                      <w:b/>
                      <w:sz w:val="24"/>
                      <w:szCs w:val="24"/>
                    </w:rPr>
                    <w:t>T</w:t>
                  </w:r>
                  <w:r w:rsidR="004B72EF" w:rsidRPr="00DC6A75">
                    <w:rPr>
                      <w:rFonts w:asciiTheme="majorHAnsi" w:hAnsiTheme="majorHAnsi"/>
                      <w:b/>
                      <w:sz w:val="24"/>
                      <w:szCs w:val="24"/>
                    </w:rPr>
                    <w:t xml:space="preserve">hink of </w:t>
                  </w:r>
                  <w:r w:rsidRPr="00DC6A75">
                    <w:rPr>
                      <w:rFonts w:asciiTheme="majorHAnsi" w:hAnsiTheme="majorHAnsi"/>
                      <w:b/>
                      <w:sz w:val="24"/>
                      <w:szCs w:val="24"/>
                    </w:rPr>
                    <w:t>y</w:t>
                  </w:r>
                  <w:r w:rsidR="004B72EF" w:rsidRPr="00DC6A75">
                    <w:rPr>
                      <w:rFonts w:asciiTheme="majorHAnsi" w:hAnsiTheme="majorHAnsi"/>
                      <w:b/>
                      <w:sz w:val="24"/>
                      <w:szCs w:val="24"/>
                    </w:rPr>
                    <w:t>our neighbours</w:t>
                  </w:r>
                </w:p>
                <w:p w:rsidR="00DC6A75" w:rsidRPr="00DC6A75" w:rsidRDefault="00634774" w:rsidP="00DB7814">
                  <w:pPr>
                    <w:rPr>
                      <w:rFonts w:asciiTheme="majorHAnsi" w:hAnsiTheme="majorHAnsi"/>
                      <w:b/>
                      <w:sz w:val="24"/>
                      <w:szCs w:val="24"/>
                    </w:rPr>
                  </w:pPr>
                  <w:proofErr w:type="gramStart"/>
                  <w:r>
                    <w:rPr>
                      <w:rFonts w:asciiTheme="majorHAnsi" w:hAnsiTheme="majorHAnsi"/>
                      <w:b/>
                      <w:sz w:val="24"/>
                      <w:szCs w:val="24"/>
                    </w:rPr>
                    <w:t>this</w:t>
                  </w:r>
                  <w:proofErr w:type="gramEnd"/>
                  <w:r>
                    <w:rPr>
                      <w:rFonts w:asciiTheme="majorHAnsi" w:hAnsiTheme="majorHAnsi"/>
                      <w:b/>
                      <w:sz w:val="24"/>
                      <w:szCs w:val="24"/>
                    </w:rPr>
                    <w:t xml:space="preserve"> Christmas, and in 2017</w:t>
                  </w:r>
                </w:p>
                <w:p w:rsidR="00DC6A75" w:rsidRDefault="00DC6A75" w:rsidP="004B72EF"/>
                <w:p w:rsidR="00634774" w:rsidRDefault="004B72EF" w:rsidP="00DB7814">
                  <w:pPr>
                    <w:jc w:val="center"/>
                  </w:pPr>
                  <w:r>
                    <w:t>Whilst we are enjoying ourselves with family and friends others maybe experiencing loneliness.  Chat to your neighbours....</w:t>
                  </w:r>
                  <w:proofErr w:type="gramStart"/>
                  <w:r>
                    <w:t>be</w:t>
                  </w:r>
                  <w:proofErr w:type="gramEnd"/>
                  <w:r>
                    <w:t xml:space="preserve"> sure everyone in Hatton sees a friendly face during the festivities. If you feel you can’t help but know of someone who you think might be experiencing loneliness contact us at </w:t>
                  </w:r>
                  <w:hyperlink r:id="rId14" w:history="1">
                    <w:r w:rsidRPr="00BB4E49">
                      <w:rPr>
                        <w:rStyle w:val="Hyperlink"/>
                      </w:rPr>
                      <w:t>hattonvillage@gmail.com</w:t>
                    </w:r>
                  </w:hyperlink>
                  <w:r>
                    <w:t xml:space="preserve"> and we will ensure a</w:t>
                  </w:r>
                </w:p>
                <w:p w:rsidR="004B72EF" w:rsidRDefault="004B72EF" w:rsidP="00DB7814">
                  <w:pPr>
                    <w:jc w:val="center"/>
                  </w:pPr>
                  <w:r>
                    <w:t xml:space="preserve"> visit is made.</w:t>
                  </w:r>
                </w:p>
                <w:p w:rsidR="004B72EF" w:rsidRDefault="004B72EF" w:rsidP="004B72EF"/>
                <w:p w:rsidR="004B72EF" w:rsidRDefault="004B72EF" w:rsidP="00DB7814">
                  <w:pPr>
                    <w:jc w:val="center"/>
                  </w:pPr>
                  <w:r>
                    <w:t>The Daresbury Church’s</w:t>
                  </w:r>
                  <w:r w:rsidRPr="008725AB">
                    <w:t xml:space="preserve"> pastoral visiting team</w:t>
                  </w:r>
                  <w:r>
                    <w:t xml:space="preserve"> also</w:t>
                  </w:r>
                  <w:r w:rsidRPr="008725AB">
                    <w:t xml:space="preserve"> offers friendship, listening, prayer and support to the bereaved, sick and lonely.</w:t>
                  </w:r>
                </w:p>
                <w:p w:rsidR="004B72EF" w:rsidRDefault="004B72EF" w:rsidP="00DB7814">
                  <w:pPr>
                    <w:jc w:val="center"/>
                    <w:rPr>
                      <w:rFonts w:eastAsia="Times New Roman"/>
                    </w:rPr>
                  </w:pPr>
                  <w:proofErr w:type="gramStart"/>
                  <w:r w:rsidRPr="008725AB">
                    <w:t xml:space="preserve">If a visit </w:t>
                  </w:r>
                  <w:r>
                    <w:t xml:space="preserve">from the pastoral team </w:t>
                  </w:r>
                  <w:r w:rsidRPr="008725AB">
                    <w:t xml:space="preserve">would help you </w:t>
                  </w:r>
                  <w:r w:rsidRPr="008725AB">
                    <w:rPr>
                      <w:rFonts w:eastAsia="Times New Roman"/>
                    </w:rPr>
                    <w:t>then please telephone the Vicar David Felix on 01925 740348/ 07778 859935 or Linda Mills on 07973 159928.</w:t>
                  </w:r>
                  <w:proofErr w:type="gramEnd"/>
                </w:p>
                <w:p w:rsidR="00DC6A75" w:rsidRDefault="00DC6A75" w:rsidP="00DB7814">
                  <w:pPr>
                    <w:jc w:val="center"/>
                  </w:pPr>
                  <w:r>
                    <w:t xml:space="preserve">Or you can ring the </w:t>
                  </w:r>
                  <w:proofErr w:type="spellStart"/>
                  <w:r>
                    <w:t>Silverline</w:t>
                  </w:r>
                  <w:proofErr w:type="spellEnd"/>
                  <w:r>
                    <w:t xml:space="preserve"> Helpline FREE on</w:t>
                  </w:r>
                </w:p>
                <w:p w:rsidR="004B72EF" w:rsidRDefault="00DC6A75" w:rsidP="00DB7814">
                  <w:pPr>
                    <w:jc w:val="center"/>
                  </w:pPr>
                  <w:proofErr w:type="gramStart"/>
                  <w:r w:rsidRPr="00DC6A75">
                    <w:rPr>
                      <w:b/>
                      <w:sz w:val="24"/>
                      <w:szCs w:val="24"/>
                    </w:rPr>
                    <w:t xml:space="preserve">0800 </w:t>
                  </w:r>
                  <w:r w:rsidRPr="00B65AB4">
                    <w:rPr>
                      <w:b/>
                      <w:sz w:val="24"/>
                      <w:szCs w:val="24"/>
                      <w:u w:val="single"/>
                    </w:rPr>
                    <w:t xml:space="preserve"> </w:t>
                  </w:r>
                  <w:r w:rsidRPr="00DC6A75">
                    <w:rPr>
                      <w:b/>
                      <w:sz w:val="24"/>
                      <w:szCs w:val="24"/>
                    </w:rPr>
                    <w:t>4</w:t>
                  </w:r>
                  <w:proofErr w:type="gramEnd"/>
                  <w:r w:rsidRPr="00DC6A75">
                    <w:rPr>
                      <w:b/>
                      <w:sz w:val="24"/>
                      <w:szCs w:val="24"/>
                    </w:rPr>
                    <w:t xml:space="preserve">  70 80 90</w:t>
                  </w:r>
                </w:p>
              </w:txbxContent>
            </v:textbox>
          </v:shape>
        </w:pict>
      </w:r>
      <w:r>
        <w:rPr>
          <w:noProof/>
          <w:lang w:eastAsia="en-GB"/>
        </w:rPr>
        <w:pict>
          <v:shape id="_x0000_s1172" type="#_x0000_t202" style="position:absolute;margin-left:234.65pt;margin-top:244.55pt;width:266.35pt;height:80.25pt;z-index:251772928" fillcolor="#c00000">
            <v:textbox>
              <w:txbxContent>
                <w:p w:rsidR="00DC6A75" w:rsidRPr="00DC6A75" w:rsidRDefault="00DC6A75" w:rsidP="00DC6A75">
                  <w:pPr>
                    <w:jc w:val="center"/>
                    <w:rPr>
                      <w:b/>
                      <w:color w:val="FFFFFF" w:themeColor="background1"/>
                      <w:sz w:val="27"/>
                      <w:szCs w:val="27"/>
                    </w:rPr>
                  </w:pPr>
                  <w:r w:rsidRPr="00DC6A75">
                    <w:rPr>
                      <w:b/>
                      <w:color w:val="FFFFFF" w:themeColor="background1"/>
                      <w:sz w:val="27"/>
                      <w:szCs w:val="27"/>
                    </w:rPr>
                    <w:t>NEW ROLES FOR A NEW YEAR</w:t>
                  </w:r>
                </w:p>
                <w:p w:rsidR="00B26C4B" w:rsidRPr="00B26C4B" w:rsidRDefault="00B26C4B">
                  <w:pPr>
                    <w:rPr>
                      <w:color w:val="FFFFFF" w:themeColor="background1"/>
                      <w:sz w:val="27"/>
                      <w:szCs w:val="27"/>
                    </w:rPr>
                  </w:pPr>
                  <w:r w:rsidRPr="00B26C4B">
                    <w:rPr>
                      <w:color w:val="FFFFFF" w:themeColor="background1"/>
                      <w:sz w:val="27"/>
                      <w:szCs w:val="27"/>
                    </w:rPr>
                    <w:t xml:space="preserve">For more details </w:t>
                  </w:r>
                  <w:r w:rsidR="00DC6A75">
                    <w:rPr>
                      <w:color w:val="FFFFFF" w:themeColor="background1"/>
                      <w:sz w:val="27"/>
                      <w:szCs w:val="27"/>
                    </w:rPr>
                    <w:t xml:space="preserve">on PC vacancies </w:t>
                  </w:r>
                  <w:r w:rsidRPr="00B26C4B">
                    <w:rPr>
                      <w:color w:val="FFFFFF" w:themeColor="background1"/>
                      <w:sz w:val="27"/>
                      <w:szCs w:val="27"/>
                    </w:rPr>
                    <w:t>go to hattonvilllage.co.uk/news or email Margaret Winstanley on mwinstanley21@gmail.com.</w:t>
                  </w:r>
                </w:p>
              </w:txbxContent>
            </v:textbox>
          </v:shape>
        </w:pict>
      </w:r>
      <w:r>
        <w:rPr>
          <w:noProof/>
          <w:lang w:eastAsia="en-GB"/>
        </w:rPr>
        <w:pict>
          <v:shape id="_x0000_s1130" type="#_x0000_t202" style="position:absolute;margin-left:-48.65pt;margin-top:687.4pt;width:320.15pt;height:52.15pt;z-index:251741184" fillcolor="#b8cce4 [1300]">
            <v:textbox>
              <w:txbxContent>
                <w:p w:rsidR="001E7305" w:rsidRPr="001E7305" w:rsidRDefault="001E7305">
                  <w:pPr>
                    <w:rPr>
                      <w:sz w:val="24"/>
                      <w:szCs w:val="24"/>
                    </w:rPr>
                  </w:pPr>
                  <w:r w:rsidRPr="001E7305">
                    <w:rPr>
                      <w:sz w:val="24"/>
                      <w:szCs w:val="24"/>
                    </w:rPr>
                    <w:t xml:space="preserve">If you have any comments, news, or suggestions you’d like to share with us then email </w:t>
                  </w:r>
                  <w:hyperlink r:id="rId15" w:history="1">
                    <w:r w:rsidRPr="001E7305">
                      <w:rPr>
                        <w:rStyle w:val="Hyperlink"/>
                        <w:sz w:val="24"/>
                        <w:szCs w:val="24"/>
                      </w:rPr>
                      <w:t>hattonvillage@gmail.com</w:t>
                    </w:r>
                  </w:hyperlink>
                  <w:r w:rsidRPr="001E7305">
                    <w:rPr>
                      <w:sz w:val="24"/>
                      <w:szCs w:val="24"/>
                    </w:rPr>
                    <w:t>.  We’d love to hear from you....!</w:t>
                  </w:r>
                </w:p>
              </w:txbxContent>
            </v:textbox>
          </v:shape>
        </w:pict>
      </w:r>
      <w:r>
        <w:rPr>
          <w:noProof/>
          <w:lang w:eastAsia="en-GB"/>
        </w:rPr>
        <w:pict>
          <v:shape id="_x0000_s1037" type="#_x0000_t202" style="position:absolute;margin-left:290.25pt;margin-top:666.05pt;width:210.75pt;height:77.25pt;z-index:251666432">
            <v:textbox style="mso-next-textbox:#_x0000_s1037">
              <w:txbxContent>
                <w:p w:rsidR="004E31EB" w:rsidRDefault="004E31EB" w:rsidP="00F63DEF">
                  <w:pPr>
                    <w:rPr>
                      <w:sz w:val="18"/>
                      <w:szCs w:val="18"/>
                    </w:rPr>
                  </w:pPr>
                </w:p>
                <w:p w:rsidR="00571399" w:rsidRDefault="004315E1" w:rsidP="00F63DEF">
                  <w:pPr>
                    <w:rPr>
                      <w:sz w:val="18"/>
                      <w:szCs w:val="18"/>
                    </w:rPr>
                  </w:pPr>
                  <w:r w:rsidRPr="00687AEC">
                    <w:rPr>
                      <w:sz w:val="18"/>
                      <w:szCs w:val="18"/>
                    </w:rPr>
                    <w:t xml:space="preserve">Newsletter </w:t>
                  </w:r>
                </w:p>
                <w:p w:rsidR="00B41730" w:rsidRDefault="00F52E31" w:rsidP="00DC6A75">
                  <w:pPr>
                    <w:rPr>
                      <w:sz w:val="18"/>
                      <w:szCs w:val="18"/>
                    </w:rPr>
                  </w:pPr>
                  <w:proofErr w:type="gramStart"/>
                  <w:r>
                    <w:rPr>
                      <w:sz w:val="18"/>
                      <w:szCs w:val="18"/>
                    </w:rPr>
                    <w:t>k</w:t>
                  </w:r>
                  <w:r w:rsidR="004315E1" w:rsidRPr="00687AEC">
                    <w:rPr>
                      <w:sz w:val="18"/>
                      <w:szCs w:val="18"/>
                    </w:rPr>
                    <w:t>indly</w:t>
                  </w:r>
                  <w:proofErr w:type="gramEnd"/>
                  <w:r w:rsidR="00571399">
                    <w:rPr>
                      <w:sz w:val="18"/>
                      <w:szCs w:val="18"/>
                    </w:rPr>
                    <w:t xml:space="preserve"> </w:t>
                  </w:r>
                  <w:r w:rsidR="004315E1" w:rsidRPr="00687AEC">
                    <w:rPr>
                      <w:sz w:val="18"/>
                      <w:szCs w:val="18"/>
                    </w:rPr>
                    <w:t>printed</w:t>
                  </w:r>
                  <w:r w:rsidR="00B41730">
                    <w:rPr>
                      <w:sz w:val="18"/>
                      <w:szCs w:val="18"/>
                    </w:rPr>
                    <w:t xml:space="preserve"> by</w:t>
                  </w:r>
                </w:p>
                <w:p w:rsidR="00DC6A75" w:rsidRDefault="00DC6A75" w:rsidP="00DC6A75">
                  <w:pPr>
                    <w:rPr>
                      <w:sz w:val="18"/>
                      <w:szCs w:val="18"/>
                    </w:rPr>
                  </w:pPr>
                  <w:r>
                    <w:rPr>
                      <w:sz w:val="18"/>
                      <w:szCs w:val="18"/>
                    </w:rPr>
                    <w:t xml:space="preserve"> Urban</w:t>
                  </w:r>
                  <w:r w:rsidRPr="00DC6A75">
                    <w:rPr>
                      <w:sz w:val="18"/>
                      <w:szCs w:val="18"/>
                    </w:rPr>
                    <w:t xml:space="preserve"> </w:t>
                  </w:r>
                  <w:r w:rsidRPr="004E1BB1">
                    <w:rPr>
                      <w:sz w:val="18"/>
                      <w:szCs w:val="18"/>
                    </w:rPr>
                    <w:t>Building</w:t>
                  </w:r>
                  <w:r>
                    <w:rPr>
                      <w:sz w:val="18"/>
                      <w:szCs w:val="18"/>
                    </w:rPr>
                    <w:t xml:space="preserve"> Projects Ltd </w:t>
                  </w:r>
                </w:p>
                <w:p w:rsidR="00DC6A75" w:rsidRPr="00067FC5" w:rsidRDefault="00DC6A75" w:rsidP="00DC6A75">
                  <w:pPr>
                    <w:rPr>
                      <w:sz w:val="18"/>
                      <w:szCs w:val="18"/>
                    </w:rPr>
                  </w:pPr>
                  <w:r>
                    <w:rPr>
                      <w:sz w:val="18"/>
                      <w:szCs w:val="18"/>
                    </w:rPr>
                    <w:t>01925 730888</w:t>
                  </w:r>
                </w:p>
                <w:p w:rsidR="004315E1" w:rsidRPr="00687AEC" w:rsidRDefault="004315E1" w:rsidP="00F63DEF">
                  <w:pPr>
                    <w:rPr>
                      <w:sz w:val="18"/>
                      <w:szCs w:val="18"/>
                    </w:rPr>
                  </w:pPr>
                </w:p>
                <w:p w:rsidR="004315E1" w:rsidRDefault="004315E1"/>
              </w:txbxContent>
            </v:textbox>
          </v:shape>
        </w:pict>
      </w:r>
    </w:p>
    <w:sectPr w:rsidR="00F63DEF" w:rsidSect="00731C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ndalus">
    <w:altName w:val="Times New Roman"/>
    <w:panose1 w:val="02020603050405020304"/>
    <w:charset w:val="00"/>
    <w:family w:val="roman"/>
    <w:pitch w:val="variable"/>
    <w:sig w:usb0="00000000"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FCF6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D16405"/>
    <w:multiLevelType w:val="hybridMultilevel"/>
    <w:tmpl w:val="CF9E9D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90369"/>
    <w:multiLevelType w:val="hybridMultilevel"/>
    <w:tmpl w:val="E7D4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540D26"/>
    <w:multiLevelType w:val="hybridMultilevel"/>
    <w:tmpl w:val="5D561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89197D"/>
    <w:multiLevelType w:val="hybridMultilevel"/>
    <w:tmpl w:val="4CF8564A"/>
    <w:lvl w:ilvl="0" w:tplc="BF3019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566F07"/>
    <w:multiLevelType w:val="hybridMultilevel"/>
    <w:tmpl w:val="5276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A72CD6"/>
    <w:multiLevelType w:val="hybridMultilevel"/>
    <w:tmpl w:val="4D229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05684D"/>
    <w:multiLevelType w:val="hybridMultilevel"/>
    <w:tmpl w:val="1EEE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E0F1F"/>
    <w:rsid w:val="0000506E"/>
    <w:rsid w:val="00010594"/>
    <w:rsid w:val="00011A91"/>
    <w:rsid w:val="00014358"/>
    <w:rsid w:val="000144B1"/>
    <w:rsid w:val="00031800"/>
    <w:rsid w:val="000427A9"/>
    <w:rsid w:val="00042EA6"/>
    <w:rsid w:val="00061949"/>
    <w:rsid w:val="00062414"/>
    <w:rsid w:val="00073CE1"/>
    <w:rsid w:val="000762AF"/>
    <w:rsid w:val="00081FD6"/>
    <w:rsid w:val="000829B2"/>
    <w:rsid w:val="0008764B"/>
    <w:rsid w:val="0009268F"/>
    <w:rsid w:val="000A5A3F"/>
    <w:rsid w:val="000C4954"/>
    <w:rsid w:val="000D3598"/>
    <w:rsid w:val="000E5E09"/>
    <w:rsid w:val="000F63A0"/>
    <w:rsid w:val="001048B8"/>
    <w:rsid w:val="00107331"/>
    <w:rsid w:val="00112B89"/>
    <w:rsid w:val="00140372"/>
    <w:rsid w:val="00143B7F"/>
    <w:rsid w:val="00153FA7"/>
    <w:rsid w:val="00157C46"/>
    <w:rsid w:val="001868AD"/>
    <w:rsid w:val="00195B7F"/>
    <w:rsid w:val="001A7CFD"/>
    <w:rsid w:val="001B7BFC"/>
    <w:rsid w:val="001E7305"/>
    <w:rsid w:val="002030CF"/>
    <w:rsid w:val="002063E4"/>
    <w:rsid w:val="00217288"/>
    <w:rsid w:val="002204D5"/>
    <w:rsid w:val="00221C20"/>
    <w:rsid w:val="00223D63"/>
    <w:rsid w:val="00224765"/>
    <w:rsid w:val="0023012B"/>
    <w:rsid w:val="002312D5"/>
    <w:rsid w:val="0024180C"/>
    <w:rsid w:val="00250074"/>
    <w:rsid w:val="0025248A"/>
    <w:rsid w:val="002576A0"/>
    <w:rsid w:val="00260F12"/>
    <w:rsid w:val="00261C7E"/>
    <w:rsid w:val="00263BBC"/>
    <w:rsid w:val="00275B56"/>
    <w:rsid w:val="00281394"/>
    <w:rsid w:val="0028351F"/>
    <w:rsid w:val="002B7045"/>
    <w:rsid w:val="002C54C3"/>
    <w:rsid w:val="002C6C26"/>
    <w:rsid w:val="002F0883"/>
    <w:rsid w:val="00300060"/>
    <w:rsid w:val="003029EB"/>
    <w:rsid w:val="00303754"/>
    <w:rsid w:val="00303B04"/>
    <w:rsid w:val="0030702D"/>
    <w:rsid w:val="00310BBC"/>
    <w:rsid w:val="0031656F"/>
    <w:rsid w:val="00324DDB"/>
    <w:rsid w:val="00336200"/>
    <w:rsid w:val="0034112D"/>
    <w:rsid w:val="00342E82"/>
    <w:rsid w:val="003676FB"/>
    <w:rsid w:val="00370069"/>
    <w:rsid w:val="0037084B"/>
    <w:rsid w:val="00372273"/>
    <w:rsid w:val="003722DC"/>
    <w:rsid w:val="00373CA6"/>
    <w:rsid w:val="00380457"/>
    <w:rsid w:val="003804C7"/>
    <w:rsid w:val="00386986"/>
    <w:rsid w:val="00397182"/>
    <w:rsid w:val="003972FF"/>
    <w:rsid w:val="003A0F0F"/>
    <w:rsid w:val="003A613A"/>
    <w:rsid w:val="003D4152"/>
    <w:rsid w:val="003D712F"/>
    <w:rsid w:val="003F734A"/>
    <w:rsid w:val="004138B0"/>
    <w:rsid w:val="00414B0C"/>
    <w:rsid w:val="00421434"/>
    <w:rsid w:val="00430DA3"/>
    <w:rsid w:val="004315E1"/>
    <w:rsid w:val="0043176B"/>
    <w:rsid w:val="00437CDC"/>
    <w:rsid w:val="00440968"/>
    <w:rsid w:val="00443DD9"/>
    <w:rsid w:val="00445534"/>
    <w:rsid w:val="004476DB"/>
    <w:rsid w:val="00466455"/>
    <w:rsid w:val="0047227B"/>
    <w:rsid w:val="00492913"/>
    <w:rsid w:val="004A1025"/>
    <w:rsid w:val="004A69C4"/>
    <w:rsid w:val="004B48F7"/>
    <w:rsid w:val="004B72EF"/>
    <w:rsid w:val="004E0137"/>
    <w:rsid w:val="004E0F1F"/>
    <w:rsid w:val="004E31EB"/>
    <w:rsid w:val="004E331A"/>
    <w:rsid w:val="004E7F0A"/>
    <w:rsid w:val="004F30AC"/>
    <w:rsid w:val="004F60E2"/>
    <w:rsid w:val="005178D7"/>
    <w:rsid w:val="00521F05"/>
    <w:rsid w:val="00523890"/>
    <w:rsid w:val="005368F4"/>
    <w:rsid w:val="00542E10"/>
    <w:rsid w:val="00553979"/>
    <w:rsid w:val="005621E8"/>
    <w:rsid w:val="00571399"/>
    <w:rsid w:val="00571A95"/>
    <w:rsid w:val="00576536"/>
    <w:rsid w:val="00586BD3"/>
    <w:rsid w:val="00590B62"/>
    <w:rsid w:val="005949B7"/>
    <w:rsid w:val="005B6D26"/>
    <w:rsid w:val="005C4ABB"/>
    <w:rsid w:val="005C7F97"/>
    <w:rsid w:val="005D144D"/>
    <w:rsid w:val="005D4421"/>
    <w:rsid w:val="005E60D8"/>
    <w:rsid w:val="005F15ED"/>
    <w:rsid w:val="0060187C"/>
    <w:rsid w:val="00605B53"/>
    <w:rsid w:val="00613068"/>
    <w:rsid w:val="00620A9C"/>
    <w:rsid w:val="006234EB"/>
    <w:rsid w:val="00623F6A"/>
    <w:rsid w:val="0062730D"/>
    <w:rsid w:val="00631161"/>
    <w:rsid w:val="00634774"/>
    <w:rsid w:val="00640AF4"/>
    <w:rsid w:val="00647285"/>
    <w:rsid w:val="0068400C"/>
    <w:rsid w:val="00687AEC"/>
    <w:rsid w:val="00694E1C"/>
    <w:rsid w:val="0069591E"/>
    <w:rsid w:val="006A3C6E"/>
    <w:rsid w:val="006B59D1"/>
    <w:rsid w:val="006D3F9C"/>
    <w:rsid w:val="006E1F43"/>
    <w:rsid w:val="00702A18"/>
    <w:rsid w:val="00730F8C"/>
    <w:rsid w:val="00731CE3"/>
    <w:rsid w:val="0073215A"/>
    <w:rsid w:val="00737BD8"/>
    <w:rsid w:val="00740388"/>
    <w:rsid w:val="00750996"/>
    <w:rsid w:val="00751A60"/>
    <w:rsid w:val="00764322"/>
    <w:rsid w:val="0076583F"/>
    <w:rsid w:val="00765E9C"/>
    <w:rsid w:val="00775ED9"/>
    <w:rsid w:val="00776E55"/>
    <w:rsid w:val="00795664"/>
    <w:rsid w:val="0079656B"/>
    <w:rsid w:val="007A7F08"/>
    <w:rsid w:val="007B2679"/>
    <w:rsid w:val="007C1EC1"/>
    <w:rsid w:val="007D08EC"/>
    <w:rsid w:val="007E4C4C"/>
    <w:rsid w:val="00840350"/>
    <w:rsid w:val="00840574"/>
    <w:rsid w:val="008866ED"/>
    <w:rsid w:val="0089136D"/>
    <w:rsid w:val="008918DD"/>
    <w:rsid w:val="008956B6"/>
    <w:rsid w:val="008A40BA"/>
    <w:rsid w:val="008B79E4"/>
    <w:rsid w:val="008C3EA0"/>
    <w:rsid w:val="008D4168"/>
    <w:rsid w:val="008E4B54"/>
    <w:rsid w:val="008F1822"/>
    <w:rsid w:val="008F5BE0"/>
    <w:rsid w:val="00902622"/>
    <w:rsid w:val="009047B6"/>
    <w:rsid w:val="00910A7A"/>
    <w:rsid w:val="0091771A"/>
    <w:rsid w:val="00921A1C"/>
    <w:rsid w:val="009255D4"/>
    <w:rsid w:val="00933035"/>
    <w:rsid w:val="00934248"/>
    <w:rsid w:val="0093696F"/>
    <w:rsid w:val="00950201"/>
    <w:rsid w:val="0095355A"/>
    <w:rsid w:val="00957982"/>
    <w:rsid w:val="0096391C"/>
    <w:rsid w:val="00967F66"/>
    <w:rsid w:val="00980FAE"/>
    <w:rsid w:val="009B05D4"/>
    <w:rsid w:val="009C6A0B"/>
    <w:rsid w:val="009E1EEA"/>
    <w:rsid w:val="009F1034"/>
    <w:rsid w:val="009F2608"/>
    <w:rsid w:val="009F6BFE"/>
    <w:rsid w:val="00A1473B"/>
    <w:rsid w:val="00A22A50"/>
    <w:rsid w:val="00A36A1D"/>
    <w:rsid w:val="00A553F7"/>
    <w:rsid w:val="00A56FF1"/>
    <w:rsid w:val="00A67A57"/>
    <w:rsid w:val="00A70173"/>
    <w:rsid w:val="00A82AE1"/>
    <w:rsid w:val="00A8480F"/>
    <w:rsid w:val="00A87CF9"/>
    <w:rsid w:val="00A906E3"/>
    <w:rsid w:val="00A94EE9"/>
    <w:rsid w:val="00A9595A"/>
    <w:rsid w:val="00AA0895"/>
    <w:rsid w:val="00AA1789"/>
    <w:rsid w:val="00AA1DE4"/>
    <w:rsid w:val="00AB519F"/>
    <w:rsid w:val="00AB5C8B"/>
    <w:rsid w:val="00AC533B"/>
    <w:rsid w:val="00AD0E45"/>
    <w:rsid w:val="00AD3062"/>
    <w:rsid w:val="00AE5BAA"/>
    <w:rsid w:val="00B26C4B"/>
    <w:rsid w:val="00B34405"/>
    <w:rsid w:val="00B41730"/>
    <w:rsid w:val="00B459E0"/>
    <w:rsid w:val="00B55DB1"/>
    <w:rsid w:val="00B62369"/>
    <w:rsid w:val="00B645FE"/>
    <w:rsid w:val="00B65AB4"/>
    <w:rsid w:val="00B84349"/>
    <w:rsid w:val="00B8760B"/>
    <w:rsid w:val="00BB7BE3"/>
    <w:rsid w:val="00BE3408"/>
    <w:rsid w:val="00BF0F0E"/>
    <w:rsid w:val="00BF2AB2"/>
    <w:rsid w:val="00C074CE"/>
    <w:rsid w:val="00C17F72"/>
    <w:rsid w:val="00C27F08"/>
    <w:rsid w:val="00C31CD8"/>
    <w:rsid w:val="00C36C49"/>
    <w:rsid w:val="00C4727B"/>
    <w:rsid w:val="00C5671C"/>
    <w:rsid w:val="00C80EAE"/>
    <w:rsid w:val="00C828C5"/>
    <w:rsid w:val="00C82C0E"/>
    <w:rsid w:val="00C859F5"/>
    <w:rsid w:val="00CD72C5"/>
    <w:rsid w:val="00CE3740"/>
    <w:rsid w:val="00CF4C3E"/>
    <w:rsid w:val="00D16397"/>
    <w:rsid w:val="00D26AF0"/>
    <w:rsid w:val="00D32D76"/>
    <w:rsid w:val="00D36BB5"/>
    <w:rsid w:val="00D424AC"/>
    <w:rsid w:val="00D428D2"/>
    <w:rsid w:val="00D43903"/>
    <w:rsid w:val="00D67673"/>
    <w:rsid w:val="00D67FE0"/>
    <w:rsid w:val="00D80A8A"/>
    <w:rsid w:val="00D8172D"/>
    <w:rsid w:val="00D8185B"/>
    <w:rsid w:val="00D82550"/>
    <w:rsid w:val="00D95203"/>
    <w:rsid w:val="00DB3A33"/>
    <w:rsid w:val="00DB7814"/>
    <w:rsid w:val="00DC6A75"/>
    <w:rsid w:val="00DE1E3C"/>
    <w:rsid w:val="00DE4ABC"/>
    <w:rsid w:val="00DF0578"/>
    <w:rsid w:val="00E0516F"/>
    <w:rsid w:val="00E14651"/>
    <w:rsid w:val="00E16B2B"/>
    <w:rsid w:val="00E16B45"/>
    <w:rsid w:val="00E27E8E"/>
    <w:rsid w:val="00E41A05"/>
    <w:rsid w:val="00E537B2"/>
    <w:rsid w:val="00E732F6"/>
    <w:rsid w:val="00E75817"/>
    <w:rsid w:val="00E96C19"/>
    <w:rsid w:val="00EA09AD"/>
    <w:rsid w:val="00EA15BF"/>
    <w:rsid w:val="00EB6E66"/>
    <w:rsid w:val="00EC3667"/>
    <w:rsid w:val="00ED57CD"/>
    <w:rsid w:val="00ED5CBC"/>
    <w:rsid w:val="00EE7520"/>
    <w:rsid w:val="00EF4F28"/>
    <w:rsid w:val="00EF5150"/>
    <w:rsid w:val="00EF591E"/>
    <w:rsid w:val="00F0602D"/>
    <w:rsid w:val="00F11FF7"/>
    <w:rsid w:val="00F27289"/>
    <w:rsid w:val="00F37CA3"/>
    <w:rsid w:val="00F51AE5"/>
    <w:rsid w:val="00F52169"/>
    <w:rsid w:val="00F52E31"/>
    <w:rsid w:val="00F573AF"/>
    <w:rsid w:val="00F63DEF"/>
    <w:rsid w:val="00F6748D"/>
    <w:rsid w:val="00F778A8"/>
    <w:rsid w:val="00F85827"/>
    <w:rsid w:val="00F929B8"/>
    <w:rsid w:val="00F97D35"/>
    <w:rsid w:val="00FA56CC"/>
    <w:rsid w:val="00FB0365"/>
    <w:rsid w:val="00FB3E38"/>
    <w:rsid w:val="00FB5A6A"/>
    <w:rsid w:val="00FB73C2"/>
    <w:rsid w:val="00FC0DC0"/>
    <w:rsid w:val="00FD651B"/>
    <w:rsid w:val="00FF0DB5"/>
    <w:rsid w:val="00FF5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30">
      <o:colormru v:ext="edit" colors="#c06,#c00,#ff6,#ffdf79"/>
      <o:colormenu v:ext="edit" fillcolor="none"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F1F"/>
    <w:rPr>
      <w:rFonts w:ascii="Tahoma" w:hAnsi="Tahoma" w:cs="Tahoma"/>
      <w:sz w:val="16"/>
      <w:szCs w:val="16"/>
    </w:rPr>
  </w:style>
  <w:style w:type="character" w:customStyle="1" w:styleId="BalloonTextChar">
    <w:name w:val="Balloon Text Char"/>
    <w:basedOn w:val="DefaultParagraphFont"/>
    <w:link w:val="BalloonText"/>
    <w:uiPriority w:val="99"/>
    <w:semiHidden/>
    <w:rsid w:val="004E0F1F"/>
    <w:rPr>
      <w:rFonts w:ascii="Tahoma" w:hAnsi="Tahoma" w:cs="Tahoma"/>
      <w:sz w:val="16"/>
      <w:szCs w:val="16"/>
    </w:rPr>
  </w:style>
  <w:style w:type="character" w:styleId="Hyperlink">
    <w:name w:val="Hyperlink"/>
    <w:basedOn w:val="DefaultParagraphFont"/>
    <w:uiPriority w:val="99"/>
    <w:unhideWhenUsed/>
    <w:rsid w:val="00FB5A6A"/>
    <w:rPr>
      <w:color w:val="0000FF" w:themeColor="hyperlink"/>
      <w:u w:val="single"/>
    </w:rPr>
  </w:style>
  <w:style w:type="paragraph" w:styleId="PlainText">
    <w:name w:val="Plain Text"/>
    <w:basedOn w:val="Normal"/>
    <w:link w:val="PlainTextChar"/>
    <w:uiPriority w:val="99"/>
    <w:semiHidden/>
    <w:unhideWhenUsed/>
    <w:rsid w:val="008A40BA"/>
    <w:rPr>
      <w:rFonts w:ascii="Consolas" w:hAnsi="Consolas"/>
      <w:sz w:val="21"/>
      <w:szCs w:val="21"/>
    </w:rPr>
  </w:style>
  <w:style w:type="character" w:customStyle="1" w:styleId="PlainTextChar">
    <w:name w:val="Plain Text Char"/>
    <w:basedOn w:val="DefaultParagraphFont"/>
    <w:link w:val="PlainText"/>
    <w:uiPriority w:val="99"/>
    <w:semiHidden/>
    <w:rsid w:val="008A40BA"/>
    <w:rPr>
      <w:rFonts w:ascii="Consolas" w:hAnsi="Consolas"/>
      <w:sz w:val="21"/>
      <w:szCs w:val="21"/>
    </w:rPr>
  </w:style>
  <w:style w:type="paragraph" w:styleId="ListParagraph">
    <w:name w:val="List Paragraph"/>
    <w:basedOn w:val="Normal"/>
    <w:uiPriority w:val="34"/>
    <w:qFormat/>
    <w:rsid w:val="000762AF"/>
    <w:pPr>
      <w:ind w:left="720"/>
      <w:contextualSpacing/>
    </w:pPr>
  </w:style>
  <w:style w:type="paragraph" w:styleId="Title">
    <w:name w:val="Title"/>
    <w:basedOn w:val="Normal"/>
    <w:next w:val="Normal"/>
    <w:link w:val="TitleChar"/>
    <w:uiPriority w:val="10"/>
    <w:qFormat/>
    <w:rsid w:val="00732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15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732F6"/>
    <w:rPr>
      <w:b/>
      <w:bCs/>
    </w:rPr>
  </w:style>
  <w:style w:type="paragraph" w:styleId="ListBullet">
    <w:name w:val="List Bullet"/>
    <w:basedOn w:val="Normal"/>
    <w:uiPriority w:val="99"/>
    <w:unhideWhenUsed/>
    <w:rsid w:val="00D36BB5"/>
    <w:pPr>
      <w:numPr>
        <w:numId w:val="8"/>
      </w:numPr>
      <w:contextualSpacing/>
    </w:pPr>
  </w:style>
  <w:style w:type="paragraph" w:styleId="NormalWeb">
    <w:name w:val="Normal (Web)"/>
    <w:basedOn w:val="Normal"/>
    <w:uiPriority w:val="99"/>
    <w:semiHidden/>
    <w:unhideWhenUsed/>
    <w:rsid w:val="00910A7A"/>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00080037">
      <w:bodyDiv w:val="1"/>
      <w:marLeft w:val="0"/>
      <w:marRight w:val="0"/>
      <w:marTop w:val="0"/>
      <w:marBottom w:val="0"/>
      <w:divBdr>
        <w:top w:val="none" w:sz="0" w:space="0" w:color="auto"/>
        <w:left w:val="none" w:sz="0" w:space="0" w:color="auto"/>
        <w:bottom w:val="none" w:sz="0" w:space="0" w:color="auto"/>
        <w:right w:val="none" w:sz="0" w:space="0" w:color="auto"/>
      </w:divBdr>
    </w:div>
    <w:div w:id="822434367">
      <w:bodyDiv w:val="1"/>
      <w:marLeft w:val="0"/>
      <w:marRight w:val="0"/>
      <w:marTop w:val="0"/>
      <w:marBottom w:val="0"/>
      <w:divBdr>
        <w:top w:val="none" w:sz="0" w:space="0" w:color="auto"/>
        <w:left w:val="none" w:sz="0" w:space="0" w:color="auto"/>
        <w:bottom w:val="none" w:sz="0" w:space="0" w:color="auto"/>
        <w:right w:val="none" w:sz="0" w:space="0" w:color="auto"/>
      </w:divBdr>
    </w:div>
    <w:div w:id="953948513">
      <w:bodyDiv w:val="1"/>
      <w:marLeft w:val="0"/>
      <w:marRight w:val="0"/>
      <w:marTop w:val="0"/>
      <w:marBottom w:val="0"/>
      <w:divBdr>
        <w:top w:val="none" w:sz="0" w:space="0" w:color="auto"/>
        <w:left w:val="none" w:sz="0" w:space="0" w:color="auto"/>
        <w:bottom w:val="none" w:sz="0" w:space="0" w:color="auto"/>
        <w:right w:val="none" w:sz="0" w:space="0" w:color="auto"/>
      </w:divBdr>
      <w:divsChild>
        <w:div w:id="612857279">
          <w:marLeft w:val="0"/>
          <w:marRight w:val="0"/>
          <w:marTop w:val="0"/>
          <w:marBottom w:val="0"/>
          <w:divBdr>
            <w:top w:val="none" w:sz="0" w:space="0" w:color="auto"/>
            <w:left w:val="none" w:sz="0" w:space="0" w:color="auto"/>
            <w:bottom w:val="none" w:sz="0" w:space="0" w:color="auto"/>
            <w:right w:val="none" w:sz="0" w:space="0" w:color="auto"/>
          </w:divBdr>
          <w:divsChild>
            <w:div w:id="518735224">
              <w:marLeft w:val="0"/>
              <w:marRight w:val="0"/>
              <w:marTop w:val="0"/>
              <w:marBottom w:val="0"/>
              <w:divBdr>
                <w:top w:val="none" w:sz="0" w:space="0" w:color="auto"/>
                <w:left w:val="none" w:sz="0" w:space="0" w:color="auto"/>
                <w:bottom w:val="none" w:sz="0" w:space="0" w:color="auto"/>
                <w:right w:val="none" w:sz="0" w:space="0" w:color="auto"/>
              </w:divBdr>
              <w:divsChild>
                <w:div w:id="960570418">
                  <w:marLeft w:val="0"/>
                  <w:marRight w:val="0"/>
                  <w:marTop w:val="0"/>
                  <w:marBottom w:val="0"/>
                  <w:divBdr>
                    <w:top w:val="none" w:sz="0" w:space="0" w:color="auto"/>
                    <w:left w:val="none" w:sz="0" w:space="0" w:color="auto"/>
                    <w:bottom w:val="none" w:sz="0" w:space="0" w:color="auto"/>
                    <w:right w:val="none" w:sz="0" w:space="0" w:color="auto"/>
                  </w:divBdr>
                  <w:divsChild>
                    <w:div w:id="242376619">
                      <w:marLeft w:val="-200"/>
                      <w:marRight w:val="-200"/>
                      <w:marTop w:val="0"/>
                      <w:marBottom w:val="0"/>
                      <w:divBdr>
                        <w:top w:val="none" w:sz="0" w:space="0" w:color="auto"/>
                        <w:left w:val="none" w:sz="0" w:space="0" w:color="auto"/>
                        <w:bottom w:val="none" w:sz="0" w:space="0" w:color="auto"/>
                        <w:right w:val="none" w:sz="0" w:space="0" w:color="auto"/>
                      </w:divBdr>
                      <w:divsChild>
                        <w:div w:id="134876361">
                          <w:marLeft w:val="0"/>
                          <w:marRight w:val="0"/>
                          <w:marTop w:val="0"/>
                          <w:marBottom w:val="0"/>
                          <w:divBdr>
                            <w:top w:val="none" w:sz="0" w:space="0" w:color="auto"/>
                            <w:left w:val="none" w:sz="0" w:space="0" w:color="auto"/>
                            <w:bottom w:val="none" w:sz="0" w:space="0" w:color="auto"/>
                            <w:right w:val="none" w:sz="0" w:space="0" w:color="auto"/>
                          </w:divBdr>
                          <w:divsChild>
                            <w:div w:id="1818839606">
                              <w:marLeft w:val="0"/>
                              <w:marRight w:val="0"/>
                              <w:marTop w:val="0"/>
                              <w:marBottom w:val="0"/>
                              <w:divBdr>
                                <w:top w:val="none" w:sz="0" w:space="0" w:color="auto"/>
                                <w:left w:val="none" w:sz="0" w:space="0" w:color="auto"/>
                                <w:bottom w:val="none" w:sz="0" w:space="0" w:color="auto"/>
                                <w:right w:val="none" w:sz="0" w:space="0" w:color="auto"/>
                              </w:divBdr>
                              <w:divsChild>
                                <w:div w:id="1241209265">
                                  <w:marLeft w:val="0"/>
                                  <w:marRight w:val="0"/>
                                  <w:marTop w:val="0"/>
                                  <w:marBottom w:val="0"/>
                                  <w:divBdr>
                                    <w:top w:val="none" w:sz="0" w:space="0" w:color="auto"/>
                                    <w:left w:val="single" w:sz="4" w:space="20" w:color="DADADA"/>
                                    <w:bottom w:val="single" w:sz="4" w:space="30" w:color="DADADA"/>
                                    <w:right w:val="single" w:sz="4" w:space="20" w:color="DADADA"/>
                                  </w:divBdr>
                                  <w:divsChild>
                                    <w:div w:id="1167862232">
                                      <w:marLeft w:val="0"/>
                                      <w:marRight w:val="0"/>
                                      <w:marTop w:val="360"/>
                                      <w:marBottom w:val="0"/>
                                      <w:divBdr>
                                        <w:top w:val="none" w:sz="0" w:space="0" w:color="auto"/>
                                        <w:left w:val="none" w:sz="0" w:space="0" w:color="auto"/>
                                        <w:bottom w:val="none" w:sz="0" w:space="0" w:color="auto"/>
                                        <w:right w:val="none" w:sz="0" w:space="0" w:color="auto"/>
                                      </w:divBdr>
                                      <w:divsChild>
                                        <w:div w:id="650409959">
                                          <w:marLeft w:val="0"/>
                                          <w:marRight w:val="0"/>
                                          <w:marTop w:val="0"/>
                                          <w:marBottom w:val="0"/>
                                          <w:divBdr>
                                            <w:top w:val="none" w:sz="0" w:space="0" w:color="auto"/>
                                            <w:left w:val="none" w:sz="0" w:space="0" w:color="auto"/>
                                            <w:bottom w:val="none" w:sz="0" w:space="0" w:color="auto"/>
                                            <w:right w:val="none" w:sz="0" w:space="0" w:color="auto"/>
                                          </w:divBdr>
                                        </w:div>
                                        <w:div w:id="2364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961946">
      <w:bodyDiv w:val="1"/>
      <w:marLeft w:val="0"/>
      <w:marRight w:val="0"/>
      <w:marTop w:val="0"/>
      <w:marBottom w:val="0"/>
      <w:divBdr>
        <w:top w:val="none" w:sz="0" w:space="0" w:color="auto"/>
        <w:left w:val="none" w:sz="0" w:space="0" w:color="auto"/>
        <w:bottom w:val="none" w:sz="0" w:space="0" w:color="auto"/>
        <w:right w:val="none" w:sz="0" w:space="0" w:color="auto"/>
      </w:divBdr>
    </w:div>
    <w:div w:id="15920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hattonvillage@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hattonvillage@gmail.co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mwinstanley21@gmail.com" TargetMode="External"/><Relationship Id="rId14" Type="http://schemas.openxmlformats.org/officeDocument/2006/relationships/hyperlink" Target="mailto:hattonvill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74669-D96D-42D5-A89B-A8263BB4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wareing</dc:creator>
  <cp:lastModifiedBy>wareing</cp:lastModifiedBy>
  <cp:revision>10</cp:revision>
  <cp:lastPrinted>2016-07-25T14:44:00Z</cp:lastPrinted>
  <dcterms:created xsi:type="dcterms:W3CDTF">2016-11-20T16:59:00Z</dcterms:created>
  <dcterms:modified xsi:type="dcterms:W3CDTF">2016-11-22T22:24:00Z</dcterms:modified>
</cp:coreProperties>
</file>