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D2A1" w14:textId="77777777" w:rsidR="003F2372" w:rsidRDefault="003F2372" w:rsidP="003F2372">
      <w:pPr>
        <w:pStyle w:val="Default"/>
      </w:pPr>
    </w:p>
    <w:p w14:paraId="201731F9" w14:textId="0C4DA36F" w:rsidR="003F2372" w:rsidRDefault="003F2372" w:rsidP="003F2372">
      <w:pPr>
        <w:pStyle w:val="Default"/>
        <w:rPr>
          <w:sz w:val="20"/>
          <w:szCs w:val="20"/>
        </w:rPr>
      </w:pPr>
      <w:r>
        <w:rPr>
          <w:sz w:val="20"/>
          <w:szCs w:val="20"/>
        </w:rPr>
        <w:t xml:space="preserve">A meeting was held Tuesday evening, via zoom with Creamfields management. Representatives from Daresbury, Walton, Appleton, </w:t>
      </w:r>
      <w:proofErr w:type="spellStart"/>
      <w:r>
        <w:rPr>
          <w:sz w:val="20"/>
          <w:szCs w:val="20"/>
        </w:rPr>
        <w:t>Sandymoor</w:t>
      </w:r>
      <w:proofErr w:type="spellEnd"/>
      <w:r>
        <w:rPr>
          <w:sz w:val="20"/>
          <w:szCs w:val="20"/>
        </w:rPr>
        <w:t xml:space="preserve">, Daresbury Estate and Cheshire Police attended. Creamfields event staff have been working with Gov on test events such as Download Festival and these have been successful. </w:t>
      </w:r>
    </w:p>
    <w:p w14:paraId="34E4E431" w14:textId="77777777" w:rsidR="003F2372" w:rsidRDefault="003F2372" w:rsidP="003F2372">
      <w:pPr>
        <w:pStyle w:val="Default"/>
        <w:rPr>
          <w:sz w:val="20"/>
          <w:szCs w:val="20"/>
        </w:rPr>
      </w:pPr>
      <w:r>
        <w:rPr>
          <w:b/>
          <w:bCs/>
          <w:sz w:val="23"/>
          <w:szCs w:val="23"/>
        </w:rPr>
        <w:t xml:space="preserve">Covid - </w:t>
      </w:r>
      <w:r>
        <w:rPr>
          <w:sz w:val="20"/>
          <w:szCs w:val="20"/>
        </w:rPr>
        <w:t xml:space="preserve">Creamfields staff are required to provide a negative lateral flow test within 48 hrs of starting work on the event and must repeat every 72 hours. Office staff will test daily. Customers will need to be either fully vaccinated, recovered from Covid in last 6 months (demonstrable via NHS App) or have had Lateral Flow Test the morning of attendance. Proof will be required on gates. Campers will have to repeat lateral flow tests on the Saturday after initial test Thursday and this will be checked at campers’ entrances. A plan is in place for safely removing any people who test positive and returning them home, this has been developed with public Health England. </w:t>
      </w:r>
    </w:p>
    <w:p w14:paraId="4C12F142" w14:textId="77777777" w:rsidR="003F2372" w:rsidRDefault="003F2372" w:rsidP="003F2372">
      <w:pPr>
        <w:pStyle w:val="Default"/>
        <w:rPr>
          <w:sz w:val="20"/>
          <w:szCs w:val="20"/>
        </w:rPr>
      </w:pPr>
      <w:r>
        <w:rPr>
          <w:b/>
          <w:bCs/>
          <w:sz w:val="23"/>
          <w:szCs w:val="23"/>
        </w:rPr>
        <w:t xml:space="preserve">Creamfields Site - </w:t>
      </w:r>
      <w:r>
        <w:rPr>
          <w:sz w:val="20"/>
          <w:szCs w:val="20"/>
        </w:rPr>
        <w:t xml:space="preserve">The footprint is essentially the same as last year with the addition of one extra camping field situated off Warrington Road, just outside the Hatton Boundary, on the East side of the road. This will be linked to the main site via a small temporary foot bridge. The bridge will be put in place on the Wednesday before the event and this may result in some temporary disruption on Warrington Road. Car Parking will be included alongside this new camping field and access will be from Hatton Village. This may result in some festival traffic on the Thursday only and organisers do not believe this will back up and cause any disruption. </w:t>
      </w:r>
      <w:proofErr w:type="gramStart"/>
      <w:r>
        <w:rPr>
          <w:sz w:val="20"/>
          <w:szCs w:val="20"/>
        </w:rPr>
        <w:t>Normal Warrington road</w:t>
      </w:r>
      <w:proofErr w:type="gramEnd"/>
      <w:r>
        <w:rPr>
          <w:sz w:val="20"/>
          <w:szCs w:val="20"/>
        </w:rPr>
        <w:t xml:space="preserve"> closure will be in place after this. </w:t>
      </w:r>
    </w:p>
    <w:p w14:paraId="0DBE596E" w14:textId="77777777" w:rsidR="003F2372" w:rsidRDefault="003F2372" w:rsidP="003F2372">
      <w:pPr>
        <w:pStyle w:val="Default"/>
        <w:rPr>
          <w:sz w:val="20"/>
          <w:szCs w:val="20"/>
        </w:rPr>
      </w:pPr>
      <w:r>
        <w:rPr>
          <w:b/>
          <w:bCs/>
          <w:sz w:val="23"/>
          <w:szCs w:val="23"/>
        </w:rPr>
        <w:t>Policing Plan -</w:t>
      </w:r>
      <w:r>
        <w:rPr>
          <w:sz w:val="20"/>
          <w:szCs w:val="20"/>
        </w:rPr>
        <w:t xml:space="preserve">Essentially same as previous years but extra Officers will be included for new field and gate. </w:t>
      </w:r>
    </w:p>
    <w:p w14:paraId="5A798C61" w14:textId="77777777" w:rsidR="003F2372" w:rsidRDefault="003F2372" w:rsidP="003F2372">
      <w:pPr>
        <w:pStyle w:val="Default"/>
        <w:rPr>
          <w:sz w:val="22"/>
          <w:szCs w:val="22"/>
        </w:rPr>
      </w:pPr>
      <w:r>
        <w:rPr>
          <w:b/>
          <w:bCs/>
          <w:sz w:val="23"/>
          <w:szCs w:val="23"/>
        </w:rPr>
        <w:t xml:space="preserve">Medical Plan - </w:t>
      </w:r>
      <w:r>
        <w:rPr>
          <w:sz w:val="22"/>
          <w:szCs w:val="22"/>
        </w:rPr>
        <w:t xml:space="preserve">Plan developed with First Aid provision and local NHS to ensure no impact or additional pressure created by event. </w:t>
      </w:r>
    </w:p>
    <w:p w14:paraId="040B40A8" w14:textId="77777777" w:rsidR="003F2372" w:rsidRDefault="003F2372" w:rsidP="003F2372">
      <w:pPr>
        <w:pStyle w:val="Default"/>
        <w:rPr>
          <w:sz w:val="20"/>
          <w:szCs w:val="20"/>
        </w:rPr>
      </w:pPr>
      <w:r>
        <w:rPr>
          <w:b/>
          <w:bCs/>
          <w:sz w:val="23"/>
          <w:szCs w:val="23"/>
        </w:rPr>
        <w:t xml:space="preserve">Traffic Management </w:t>
      </w:r>
      <w:r>
        <w:rPr>
          <w:sz w:val="23"/>
          <w:szCs w:val="23"/>
        </w:rPr>
        <w:t xml:space="preserve">- </w:t>
      </w:r>
      <w:r>
        <w:rPr>
          <w:sz w:val="20"/>
          <w:szCs w:val="20"/>
        </w:rPr>
        <w:t xml:space="preserve">Traffic plan will be the same as previous years including ‘Hostile Vehicle’ roadblock on Daresbury Lane, located just after the St. Elphin’s View, heading out of Hatton. Access to St. Elphin’s View will only be possible from Hatton. Traffic management plan will be enacted by SEP who will provide all signage and marshals. Creamfields have been in contact with Hatton Arms and Hatton Lane traffic management not expected to impact on trade. Marshals will be present at Cat &amp; Lion junction. </w:t>
      </w:r>
    </w:p>
    <w:p w14:paraId="3EBC1139" w14:textId="77777777" w:rsidR="003F2372" w:rsidRDefault="003F2372" w:rsidP="003F2372">
      <w:pPr>
        <w:pStyle w:val="Default"/>
        <w:rPr>
          <w:sz w:val="20"/>
          <w:szCs w:val="20"/>
        </w:rPr>
      </w:pPr>
      <w:r>
        <w:rPr>
          <w:b/>
          <w:bCs/>
          <w:sz w:val="23"/>
          <w:szCs w:val="23"/>
        </w:rPr>
        <w:t xml:space="preserve">Residents Vehicle Passes &amp; Complimentary Tickets - </w:t>
      </w:r>
      <w:r>
        <w:rPr>
          <w:sz w:val="20"/>
          <w:szCs w:val="20"/>
        </w:rPr>
        <w:t xml:space="preserve">Creamfields maintains a database of households likely to require Residents Vehicle Passes and these will be sent out via post prior to the event. Additional passes will be available, please contact Parish Council if you don’t receive one or enough for your household. Tickets have been offered to registered households as an ongoing gesture of goodwill. Four tickets will be available per </w:t>
      </w:r>
      <w:proofErr w:type="gramStart"/>
      <w:r>
        <w:rPr>
          <w:sz w:val="20"/>
          <w:szCs w:val="20"/>
        </w:rPr>
        <w:t>household</w:t>
      </w:r>
      <w:proofErr w:type="gramEnd"/>
      <w:r>
        <w:rPr>
          <w:sz w:val="20"/>
          <w:szCs w:val="20"/>
        </w:rPr>
        <w:t xml:space="preserve"> and these will be eTickets, to prevent resale. Tickets will be sent to the mobile device of the registered ticket holder. Letters have been sent out to households instructing residents how to register names on the Online Portal. </w:t>
      </w:r>
    </w:p>
    <w:p w14:paraId="4FED8748" w14:textId="77777777" w:rsidR="003F2372" w:rsidRDefault="003F2372" w:rsidP="003F2372">
      <w:pPr>
        <w:pStyle w:val="Default"/>
        <w:rPr>
          <w:sz w:val="20"/>
          <w:szCs w:val="20"/>
        </w:rPr>
      </w:pPr>
      <w:r>
        <w:rPr>
          <w:b/>
          <w:bCs/>
          <w:sz w:val="23"/>
          <w:szCs w:val="23"/>
        </w:rPr>
        <w:t xml:space="preserve">Residents Hotline </w:t>
      </w:r>
      <w:r>
        <w:rPr>
          <w:sz w:val="23"/>
          <w:szCs w:val="23"/>
        </w:rPr>
        <w:t xml:space="preserve">- </w:t>
      </w:r>
      <w:r>
        <w:rPr>
          <w:sz w:val="20"/>
          <w:szCs w:val="20"/>
        </w:rPr>
        <w:t xml:space="preserve">A resident’s hotline will be available. Number TBC. </w:t>
      </w:r>
    </w:p>
    <w:p w14:paraId="666BAB3F" w14:textId="77777777" w:rsidR="003F2372" w:rsidRDefault="003F2372" w:rsidP="003F2372">
      <w:pPr>
        <w:pStyle w:val="Default"/>
        <w:rPr>
          <w:sz w:val="20"/>
          <w:szCs w:val="20"/>
        </w:rPr>
      </w:pPr>
      <w:r>
        <w:rPr>
          <w:b/>
          <w:bCs/>
          <w:sz w:val="23"/>
          <w:szCs w:val="23"/>
        </w:rPr>
        <w:t xml:space="preserve">Litter - </w:t>
      </w:r>
      <w:r>
        <w:rPr>
          <w:sz w:val="20"/>
          <w:szCs w:val="20"/>
        </w:rPr>
        <w:t xml:space="preserve">Creamfields have a litter contractor in place for inside the festival site. This contractor will also be used for surrounding areas, however Creamfields have asked for details of any local litter picking groups that may be interested in enacting this role and receiving payment. </w:t>
      </w:r>
    </w:p>
    <w:p w14:paraId="4B9584C6" w14:textId="77777777" w:rsidR="003F2372" w:rsidRDefault="003F2372" w:rsidP="003F2372">
      <w:pPr>
        <w:pStyle w:val="Default"/>
        <w:rPr>
          <w:sz w:val="20"/>
          <w:szCs w:val="20"/>
        </w:rPr>
      </w:pPr>
      <w:r>
        <w:rPr>
          <w:b/>
          <w:bCs/>
          <w:sz w:val="23"/>
          <w:szCs w:val="23"/>
        </w:rPr>
        <w:t xml:space="preserve">Noise Control Plan - </w:t>
      </w:r>
      <w:r>
        <w:rPr>
          <w:sz w:val="23"/>
          <w:szCs w:val="23"/>
        </w:rPr>
        <w:t xml:space="preserve">A </w:t>
      </w:r>
      <w:r>
        <w:rPr>
          <w:sz w:val="20"/>
          <w:szCs w:val="20"/>
        </w:rPr>
        <w:t xml:space="preserve">Noise Plan will be carried out by </w:t>
      </w:r>
      <w:proofErr w:type="spellStart"/>
      <w:r>
        <w:rPr>
          <w:sz w:val="20"/>
          <w:szCs w:val="20"/>
        </w:rPr>
        <w:t>Vanguardia</w:t>
      </w:r>
      <w:proofErr w:type="spellEnd"/>
      <w:r>
        <w:rPr>
          <w:sz w:val="20"/>
          <w:szCs w:val="20"/>
        </w:rPr>
        <w:t xml:space="preserve"> Noise Consultants. Thursday will have no noise due to Silent Disco only. Friday has limited acts. Saturday is the main night and will finish at 4am Sunday morning. Sunday will finish at 11pm with silent hour for Sunday church service at Daresbury to take place. </w:t>
      </w:r>
      <w:proofErr w:type="spellStart"/>
      <w:r>
        <w:rPr>
          <w:sz w:val="20"/>
          <w:szCs w:val="20"/>
        </w:rPr>
        <w:t>Vanguardia</w:t>
      </w:r>
      <w:proofErr w:type="spellEnd"/>
      <w:r>
        <w:rPr>
          <w:sz w:val="20"/>
          <w:szCs w:val="20"/>
        </w:rPr>
        <w:t xml:space="preserve"> will carry out live monitoring of levels and ensure compliance with permit throughout. </w:t>
      </w:r>
    </w:p>
    <w:p w14:paraId="4213878E" w14:textId="77777777" w:rsidR="003F2372" w:rsidRDefault="003F2372" w:rsidP="003F2372">
      <w:pPr>
        <w:pStyle w:val="Default"/>
        <w:rPr>
          <w:sz w:val="20"/>
          <w:szCs w:val="20"/>
        </w:rPr>
      </w:pPr>
      <w:r>
        <w:rPr>
          <w:b/>
          <w:bCs/>
          <w:sz w:val="23"/>
          <w:szCs w:val="23"/>
        </w:rPr>
        <w:t xml:space="preserve">Project Fund - </w:t>
      </w:r>
      <w:r>
        <w:rPr>
          <w:sz w:val="20"/>
          <w:szCs w:val="20"/>
        </w:rPr>
        <w:t xml:space="preserve">Creamfields maintain a local project fund for projects ideally relating to music but in the past, they have contributed to traffic calming, bus shelters, water fountains etc. local schools have been informed of this opportunity. </w:t>
      </w:r>
    </w:p>
    <w:p w14:paraId="08308F0B" w14:textId="02443472" w:rsidR="008841DF" w:rsidRDefault="003F2372" w:rsidP="003F2372">
      <w:r>
        <w:rPr>
          <w:b/>
          <w:bCs/>
          <w:sz w:val="23"/>
          <w:szCs w:val="23"/>
        </w:rPr>
        <w:lastRenderedPageBreak/>
        <w:t xml:space="preserve">Tabletop Planning Exercise - </w:t>
      </w:r>
      <w:r>
        <w:rPr>
          <w:sz w:val="20"/>
          <w:szCs w:val="20"/>
        </w:rPr>
        <w:t>A tabletop planning exercise looking at all scenarios and eventualities will be carried out on Friday 13</w:t>
      </w:r>
      <w:r>
        <w:rPr>
          <w:sz w:val="13"/>
          <w:szCs w:val="13"/>
        </w:rPr>
        <w:t xml:space="preserve">th </w:t>
      </w:r>
      <w:r>
        <w:rPr>
          <w:sz w:val="20"/>
          <w:szCs w:val="20"/>
        </w:rPr>
        <w:t>August and PC reps have been invited to attend. Reps have also been invited to tour the festival site during the show to understand the activities of the Control Room etc</w:t>
      </w:r>
      <w:r>
        <w:rPr>
          <w:sz w:val="23"/>
          <w:szCs w:val="23"/>
        </w:rPr>
        <w:t>.</w:t>
      </w:r>
    </w:p>
    <w:sectPr w:rsidR="00884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A0"/>
    <w:rsid w:val="003F2372"/>
    <w:rsid w:val="00624501"/>
    <w:rsid w:val="008841DF"/>
    <w:rsid w:val="00EB0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94BE"/>
  <w15:chartTrackingRefBased/>
  <w15:docId w15:val="{E8C5BAF0-B4CA-4849-8B39-E034E367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372"/>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Tranter</dc:creator>
  <cp:keywords/>
  <dc:description/>
  <cp:lastModifiedBy>S Tranter</cp:lastModifiedBy>
  <cp:revision>3</cp:revision>
  <dcterms:created xsi:type="dcterms:W3CDTF">2021-08-09T21:41:00Z</dcterms:created>
  <dcterms:modified xsi:type="dcterms:W3CDTF">2021-08-09T21:43:00Z</dcterms:modified>
</cp:coreProperties>
</file>